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B5EA8" w14:textId="4635287F" w:rsidR="00735DDC" w:rsidRDefault="001B297E" w:rsidP="001578EE">
      <w:pPr>
        <w:pStyle w:val="Heading1"/>
        <w:jc w:val="both"/>
      </w:pPr>
      <w:bookmarkStart w:id="0" w:name="_GoBack"/>
      <w:bookmarkEnd w:id="0"/>
      <w:r w:rsidRPr="000F79CC">
        <w:rPr>
          <w:rFonts w:eastAsiaTheme="majorEastAsia" w:cstheme="majorBidi"/>
          <w:b/>
          <w:noProof/>
          <w:sz w:val="28"/>
          <w:szCs w:val="32"/>
          <w:lang w:eastAsia="en-AU"/>
        </w:rPr>
        <w:drawing>
          <wp:anchor distT="0" distB="0" distL="114300" distR="114300" simplePos="0" relativeHeight="251661312" behindDoc="1" locked="0" layoutInCell="1" allowOverlap="1" wp14:anchorId="12FB70AA" wp14:editId="005F781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1585" cy="65278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Care logo small versi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B2A7A" w14:textId="77777777" w:rsidR="00687824" w:rsidRPr="00EF4194" w:rsidRDefault="007A4E68" w:rsidP="001578EE">
      <w:pPr>
        <w:pStyle w:val="Heading1"/>
        <w:ind w:left="1440" w:firstLine="720"/>
        <w:jc w:val="center"/>
        <w:rPr>
          <w:b/>
          <w:color w:val="4BACC6" w:themeColor="accent5"/>
        </w:rPr>
      </w:pPr>
      <w:r w:rsidRPr="00815EE4">
        <w:rPr>
          <w:b/>
          <w:color w:val="4BACC6"/>
        </w:rPr>
        <w:t>Position</w:t>
      </w:r>
      <w:r w:rsidRPr="00EF4194">
        <w:rPr>
          <w:b/>
          <w:color w:val="4BACC6" w:themeColor="accent5"/>
        </w:rPr>
        <w:t xml:space="preserve"> Description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7A4E68" w14:paraId="57764D77" w14:textId="77777777" w:rsidTr="00687824">
        <w:tc>
          <w:tcPr>
            <w:tcW w:w="2552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69293CD2" w14:textId="77777777" w:rsidR="007A4E68" w:rsidRPr="00EF4194" w:rsidRDefault="007A4E68" w:rsidP="001578EE">
            <w:pPr>
              <w:pStyle w:val="FSVtablecolhead"/>
              <w:jc w:val="both"/>
              <w:rPr>
                <w:color w:val="4BACC6" w:themeColor="accent5"/>
              </w:rPr>
            </w:pPr>
            <w:r w:rsidRPr="00EF4194">
              <w:rPr>
                <w:color w:val="4BACC6" w:themeColor="accent5"/>
              </w:rPr>
              <w:t>Position Title</w:t>
            </w:r>
          </w:p>
        </w:tc>
        <w:tc>
          <w:tcPr>
            <w:tcW w:w="7513" w:type="dxa"/>
            <w:tcBorders>
              <w:right w:val="single" w:sz="4" w:space="0" w:color="FFFFFF" w:themeColor="background1"/>
            </w:tcBorders>
          </w:tcPr>
          <w:p w14:paraId="6E0F2E76" w14:textId="053B25BD" w:rsidR="007A4E68" w:rsidRPr="0055282B" w:rsidRDefault="00241615" w:rsidP="001578EE">
            <w:pPr>
              <w:pStyle w:val="FSVtabletext"/>
              <w:jc w:val="both"/>
            </w:pPr>
            <w:r>
              <w:t>Senior</w:t>
            </w:r>
            <w:r w:rsidR="00BB0C31">
              <w:t xml:space="preserve"> </w:t>
            </w:r>
            <w:r w:rsidR="0055282B" w:rsidRPr="0055282B">
              <w:t>Practitioner (in addition to substantive position description)</w:t>
            </w:r>
          </w:p>
        </w:tc>
      </w:tr>
      <w:tr w:rsidR="007A4E68" w14:paraId="2162953B" w14:textId="77777777" w:rsidTr="00687824">
        <w:tc>
          <w:tcPr>
            <w:tcW w:w="2552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086BDF2" w14:textId="77777777" w:rsidR="007A4E68" w:rsidRPr="00EF4194" w:rsidRDefault="007A4E68" w:rsidP="001578EE">
            <w:pPr>
              <w:pStyle w:val="FSVtablecolhead"/>
              <w:jc w:val="both"/>
              <w:rPr>
                <w:color w:val="4BACC6" w:themeColor="accent5"/>
              </w:rPr>
            </w:pPr>
            <w:r w:rsidRPr="00EF4194">
              <w:rPr>
                <w:color w:val="4BACC6" w:themeColor="accent5"/>
              </w:rPr>
              <w:t>Salary &amp; Conditions</w:t>
            </w:r>
          </w:p>
        </w:tc>
        <w:tc>
          <w:tcPr>
            <w:tcW w:w="7513" w:type="dxa"/>
            <w:tcBorders>
              <w:right w:val="single" w:sz="4" w:space="0" w:color="FFFFFF" w:themeColor="background1"/>
            </w:tcBorders>
          </w:tcPr>
          <w:p w14:paraId="7C31E672" w14:textId="77777777" w:rsidR="007A4E68" w:rsidRDefault="007A4E68" w:rsidP="001578EE">
            <w:pPr>
              <w:pStyle w:val="FSVtabletext"/>
              <w:jc w:val="both"/>
            </w:pPr>
            <w:r>
              <w:t>FamilyCare Enterprise Bargaining Agreement</w:t>
            </w:r>
          </w:p>
        </w:tc>
      </w:tr>
      <w:tr w:rsidR="00687824" w14:paraId="2F1B3E0C" w14:textId="77777777" w:rsidTr="00687824">
        <w:tc>
          <w:tcPr>
            <w:tcW w:w="2552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5E03CEF9" w14:textId="77777777" w:rsidR="00687824" w:rsidRPr="00EF4194" w:rsidRDefault="00687824" w:rsidP="001578EE">
            <w:pPr>
              <w:pStyle w:val="FSVtablecolhead"/>
              <w:jc w:val="both"/>
              <w:rPr>
                <w:color w:val="4BACC6" w:themeColor="accent5"/>
              </w:rPr>
            </w:pPr>
            <w:bookmarkStart w:id="1" w:name="_Toc480380485"/>
            <w:r w:rsidRPr="00EF4194">
              <w:rPr>
                <w:color w:val="4BACC6" w:themeColor="accent5"/>
              </w:rPr>
              <w:t xml:space="preserve">Classification </w:t>
            </w:r>
          </w:p>
        </w:tc>
        <w:tc>
          <w:tcPr>
            <w:tcW w:w="7513" w:type="dxa"/>
            <w:tcBorders>
              <w:right w:val="single" w:sz="4" w:space="0" w:color="FFFFFF" w:themeColor="background1"/>
            </w:tcBorders>
          </w:tcPr>
          <w:p w14:paraId="53281ECB" w14:textId="77777777" w:rsidR="007A4E68" w:rsidRDefault="0055282B" w:rsidP="001578EE">
            <w:pPr>
              <w:pStyle w:val="FSVtabletext"/>
              <w:jc w:val="both"/>
            </w:pPr>
            <w:r>
              <w:t xml:space="preserve">Level </w:t>
            </w:r>
            <w:r w:rsidR="00FB57D1">
              <w:t xml:space="preserve">5.1 – 5.3 </w:t>
            </w:r>
            <w:r w:rsidR="007A4E68" w:rsidRPr="007A4E68">
              <w:rPr>
                <w:i/>
              </w:rPr>
              <w:t>(Dependent on</w:t>
            </w:r>
            <w:r w:rsidR="005A5B2D">
              <w:rPr>
                <w:i/>
              </w:rPr>
              <w:t xml:space="preserve"> qualifications and</w:t>
            </w:r>
            <w:r w:rsidR="007A4E68" w:rsidRPr="007A4E68">
              <w:rPr>
                <w:i/>
              </w:rPr>
              <w:t xml:space="preserve"> experience)</w:t>
            </w:r>
          </w:p>
          <w:p w14:paraId="453220A5" w14:textId="77777777" w:rsidR="00687824" w:rsidRDefault="007A4E68" w:rsidP="001578EE">
            <w:pPr>
              <w:pStyle w:val="FSVtabletext"/>
              <w:jc w:val="both"/>
            </w:pPr>
            <w:r>
              <w:t xml:space="preserve">Social, Community, Home Care and Disability Services Industry Award 2010 </w:t>
            </w:r>
          </w:p>
        </w:tc>
      </w:tr>
      <w:tr w:rsidR="00687824" w14:paraId="53D86A49" w14:textId="77777777" w:rsidTr="00687824">
        <w:tc>
          <w:tcPr>
            <w:tcW w:w="2552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43281F9C" w14:textId="77777777" w:rsidR="00687824" w:rsidRPr="00EF4194" w:rsidRDefault="00F9284C" w:rsidP="001578EE">
            <w:pPr>
              <w:pStyle w:val="FSVtablecolhead"/>
              <w:jc w:val="both"/>
              <w:rPr>
                <w:color w:val="4BACC6" w:themeColor="accent5"/>
              </w:rPr>
            </w:pPr>
            <w:r w:rsidRPr="00EF4194">
              <w:rPr>
                <w:color w:val="4BACC6" w:themeColor="accent5"/>
              </w:rPr>
              <w:t>Department</w:t>
            </w:r>
            <w:r w:rsidR="00687824" w:rsidRPr="00EF4194">
              <w:rPr>
                <w:color w:val="4BACC6" w:themeColor="accent5"/>
              </w:rPr>
              <w:t xml:space="preserve"> </w:t>
            </w:r>
          </w:p>
        </w:tc>
        <w:tc>
          <w:tcPr>
            <w:tcW w:w="7513" w:type="dxa"/>
            <w:tcBorders>
              <w:right w:val="single" w:sz="4" w:space="0" w:color="FFFFFF" w:themeColor="background1"/>
            </w:tcBorders>
          </w:tcPr>
          <w:p w14:paraId="755187EC" w14:textId="77777777" w:rsidR="00687824" w:rsidRPr="00EC0677" w:rsidRDefault="00FB57D1" w:rsidP="001578EE">
            <w:pPr>
              <w:pStyle w:val="FSVtabletext"/>
              <w:jc w:val="both"/>
              <w:rPr>
                <w:i/>
              </w:rPr>
            </w:pPr>
            <w:r>
              <w:rPr>
                <w:i/>
              </w:rPr>
              <w:t>Dependant on substantive position description</w:t>
            </w:r>
          </w:p>
        </w:tc>
      </w:tr>
      <w:tr w:rsidR="00687824" w14:paraId="72D6D5D3" w14:textId="77777777" w:rsidTr="002F6565">
        <w:trPr>
          <w:trHeight w:val="421"/>
        </w:trPr>
        <w:tc>
          <w:tcPr>
            <w:tcW w:w="2552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30724E9C" w14:textId="77777777" w:rsidR="00687824" w:rsidRPr="00EF4194" w:rsidRDefault="00687824" w:rsidP="001578EE">
            <w:pPr>
              <w:pStyle w:val="FSVtablecolhead"/>
              <w:jc w:val="both"/>
              <w:rPr>
                <w:color w:val="4BACC6" w:themeColor="accent5"/>
              </w:rPr>
            </w:pPr>
            <w:r w:rsidRPr="00EF4194">
              <w:rPr>
                <w:color w:val="4BACC6" w:themeColor="accent5"/>
              </w:rPr>
              <w:t xml:space="preserve">Position reports to </w:t>
            </w:r>
          </w:p>
        </w:tc>
        <w:tc>
          <w:tcPr>
            <w:tcW w:w="7513" w:type="dxa"/>
            <w:tcBorders>
              <w:right w:val="single" w:sz="4" w:space="0" w:color="FFFFFF" w:themeColor="background1"/>
            </w:tcBorders>
          </w:tcPr>
          <w:p w14:paraId="2C3E7337" w14:textId="77777777" w:rsidR="00472187" w:rsidRPr="00FB57D1" w:rsidRDefault="00FB57D1" w:rsidP="001578EE">
            <w:pPr>
              <w:pStyle w:val="FSVtabletext"/>
              <w:jc w:val="both"/>
            </w:pPr>
            <w:r w:rsidRPr="00FB57D1">
              <w:t>Team Leader</w:t>
            </w:r>
          </w:p>
        </w:tc>
      </w:tr>
      <w:tr w:rsidR="00F9284C" w14:paraId="65C9CD1C" w14:textId="77777777" w:rsidTr="002F6565">
        <w:trPr>
          <w:trHeight w:val="421"/>
        </w:trPr>
        <w:tc>
          <w:tcPr>
            <w:tcW w:w="2552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36D5FF7B" w14:textId="77777777" w:rsidR="00F9284C" w:rsidRPr="00EF4194" w:rsidRDefault="00F9284C" w:rsidP="001578EE">
            <w:pPr>
              <w:pStyle w:val="FSVtablecolhead"/>
              <w:jc w:val="both"/>
              <w:rPr>
                <w:color w:val="4BACC6" w:themeColor="accent5"/>
              </w:rPr>
            </w:pPr>
            <w:r w:rsidRPr="00EF4194">
              <w:rPr>
                <w:color w:val="4BACC6" w:themeColor="accent5"/>
              </w:rPr>
              <w:t>Performance Review</w:t>
            </w:r>
          </w:p>
        </w:tc>
        <w:tc>
          <w:tcPr>
            <w:tcW w:w="7513" w:type="dxa"/>
            <w:tcBorders>
              <w:right w:val="single" w:sz="4" w:space="0" w:color="FFFFFF" w:themeColor="background1"/>
            </w:tcBorders>
          </w:tcPr>
          <w:p w14:paraId="4AB6E707" w14:textId="77777777" w:rsidR="00F9284C" w:rsidRDefault="00F9284C" w:rsidP="001578EE">
            <w:pPr>
              <w:pStyle w:val="FSVtabletext"/>
              <w:jc w:val="both"/>
            </w:pPr>
            <w:r>
              <w:t xml:space="preserve">At </w:t>
            </w:r>
            <w:r w:rsidR="00257806">
              <w:t>six</w:t>
            </w:r>
            <w:r>
              <w:t xml:space="preserve"> months, then annually thereafter</w:t>
            </w:r>
          </w:p>
        </w:tc>
      </w:tr>
    </w:tbl>
    <w:p w14:paraId="7C89E59D" w14:textId="77777777" w:rsidR="001109FA" w:rsidRPr="00ED592F" w:rsidRDefault="001109FA" w:rsidP="00C600A4">
      <w:pPr>
        <w:pStyle w:val="FSVbody"/>
        <w:jc w:val="both"/>
        <w:rPr>
          <w:lang w:eastAsia="en-AU"/>
        </w:rPr>
      </w:pPr>
      <w:bookmarkStart w:id="2" w:name="_Toc256778633"/>
      <w:bookmarkEnd w:id="1"/>
      <w:r w:rsidRPr="00ED592F">
        <w:rPr>
          <w:lang w:eastAsia="en-AU"/>
        </w:rPr>
        <w:t xml:space="preserve">FamilyCare acknowledge the Yorta Yorta Nation, Taungurung, and Wurundjeri </w:t>
      </w:r>
      <w:r>
        <w:rPr>
          <w:lang w:eastAsia="en-AU"/>
        </w:rPr>
        <w:t xml:space="preserve">Woi Wurrung </w:t>
      </w:r>
      <w:r w:rsidRPr="00ED592F">
        <w:rPr>
          <w:lang w:eastAsia="en-AU"/>
        </w:rPr>
        <w:t>people as the Traditional Owners of the land and waterways on which we work, live and support community.</w:t>
      </w:r>
    </w:p>
    <w:p w14:paraId="52848775" w14:textId="77777777" w:rsidR="001109FA" w:rsidRPr="00ED592F" w:rsidRDefault="001109FA" w:rsidP="00C600A4">
      <w:pPr>
        <w:pStyle w:val="FSVbody"/>
        <w:jc w:val="both"/>
        <w:rPr>
          <w:lang w:eastAsia="en-AU"/>
        </w:rPr>
      </w:pPr>
      <w:r w:rsidRPr="00ED592F">
        <w:rPr>
          <w:lang w:eastAsia="en-AU"/>
        </w:rPr>
        <w:t xml:space="preserve">We recognise that past, present and emerging Aboriginal and Torres Strait Islanders </w:t>
      </w:r>
      <w:r>
        <w:rPr>
          <w:lang w:eastAsia="en-AU"/>
        </w:rPr>
        <w:t xml:space="preserve">peoples </w:t>
      </w:r>
      <w:r w:rsidRPr="00ED592F">
        <w:rPr>
          <w:lang w:eastAsia="en-AU"/>
        </w:rPr>
        <w:t>are the First Nations people</w:t>
      </w:r>
      <w:r>
        <w:rPr>
          <w:lang w:eastAsia="en-AU"/>
        </w:rPr>
        <w:t>s</w:t>
      </w:r>
      <w:r w:rsidRPr="00ED592F">
        <w:rPr>
          <w:lang w:eastAsia="en-AU"/>
        </w:rPr>
        <w:t xml:space="preserve"> of Australia.</w:t>
      </w:r>
    </w:p>
    <w:p w14:paraId="09CE95A6" w14:textId="1D5DB677" w:rsidR="00012BB9" w:rsidRDefault="00012BB9" w:rsidP="00C600A4">
      <w:pPr>
        <w:pStyle w:val="FSVbody"/>
        <w:jc w:val="both"/>
        <w:rPr>
          <w:rFonts w:eastAsia="Times New Roman"/>
          <w:lang w:eastAsia="en-AU"/>
        </w:rPr>
      </w:pPr>
      <w:r w:rsidRPr="000F79CC">
        <w:rPr>
          <w:rFonts w:eastAsia="Times New Roman"/>
          <w:lang w:eastAsia="en-AU"/>
        </w:rPr>
        <w:t xml:space="preserve">FamilyCare is one of regional Victoria’s largest and most progressive community service organisations, with offices across five Local Government Areas: Greater Shepparton, Mitchell, Murrindindi, Strathbogie and Moira. </w:t>
      </w:r>
    </w:p>
    <w:p w14:paraId="554FB90D" w14:textId="77777777" w:rsidR="001541F4" w:rsidRPr="001541F4" w:rsidRDefault="001541F4" w:rsidP="00C600A4">
      <w:pPr>
        <w:pStyle w:val="FSVbody"/>
        <w:jc w:val="both"/>
        <w:rPr>
          <w:rFonts w:eastAsia="Times New Roman"/>
        </w:rPr>
      </w:pPr>
      <w:r w:rsidRPr="001541F4">
        <w:rPr>
          <w:rFonts w:eastAsia="Times New Roman"/>
        </w:rPr>
        <w:t>FamilyCare is the main provider of child and family services in our region and in addition, we provide support to families of children with disabilities</w:t>
      </w:r>
      <w:r w:rsidR="001E1B4F">
        <w:rPr>
          <w:rFonts w:eastAsia="Times New Roman"/>
        </w:rPr>
        <w:t>, NDIS Support Coordination</w:t>
      </w:r>
      <w:r w:rsidRPr="001541F4">
        <w:rPr>
          <w:rFonts w:eastAsia="Times New Roman"/>
        </w:rPr>
        <w:t xml:space="preserve"> and a v</w:t>
      </w:r>
      <w:r w:rsidR="009775DA">
        <w:rPr>
          <w:rFonts w:eastAsia="Times New Roman"/>
        </w:rPr>
        <w:t>ariety of carer support options</w:t>
      </w:r>
      <w:r w:rsidR="00DE30CD">
        <w:rPr>
          <w:rFonts w:eastAsia="Times New Roman"/>
        </w:rPr>
        <w:t>.</w:t>
      </w:r>
    </w:p>
    <w:p w14:paraId="6E7B06F4" w14:textId="77777777" w:rsidR="00F9284C" w:rsidRPr="00EF4194" w:rsidRDefault="00F9284C" w:rsidP="001578EE">
      <w:pPr>
        <w:pStyle w:val="Heading2"/>
        <w:jc w:val="both"/>
        <w:rPr>
          <w:color w:val="4BACC6" w:themeColor="accent5"/>
        </w:rPr>
      </w:pPr>
      <w:r w:rsidRPr="00EF4194">
        <w:rPr>
          <w:color w:val="4BACC6" w:themeColor="accent5"/>
        </w:rPr>
        <w:t>Vision</w:t>
      </w:r>
    </w:p>
    <w:p w14:paraId="00C6B9AD" w14:textId="77777777" w:rsidR="00F9284C" w:rsidRDefault="00110572" w:rsidP="001578EE">
      <w:pPr>
        <w:pStyle w:val="FSVbody"/>
        <w:jc w:val="both"/>
      </w:pPr>
      <w:r>
        <w:rPr>
          <w:rFonts w:eastAsia="Times New Roman" w:cs="Arial"/>
          <w:color w:val="000000"/>
          <w:kern w:val="28"/>
          <w:lang w:eastAsia="en-AU"/>
          <w14:ligatures w14:val="standard"/>
          <w14:cntxtAlts/>
        </w:rPr>
        <w:t>S</w:t>
      </w:r>
      <w:r w:rsidR="00F9284C" w:rsidRPr="009511A0">
        <w:rPr>
          <w:rFonts w:eastAsia="Times New Roman" w:cs="Arial"/>
          <w:color w:val="000000"/>
          <w:kern w:val="28"/>
          <w:lang w:eastAsia="en-AU"/>
          <w14:ligatures w14:val="standard"/>
          <w14:cntxtAlts/>
        </w:rPr>
        <w:t>trong</w:t>
      </w:r>
      <w:r w:rsidR="00F9284C">
        <w:t xml:space="preserve"> families and communities. </w:t>
      </w:r>
    </w:p>
    <w:p w14:paraId="62CDDF36" w14:textId="77777777" w:rsidR="00110572" w:rsidRDefault="00110572" w:rsidP="001578EE">
      <w:pPr>
        <w:pStyle w:val="Heading2"/>
        <w:jc w:val="both"/>
      </w:pPr>
      <w:r>
        <w:rPr>
          <w:color w:val="4BACC6" w:themeColor="accent5"/>
        </w:rPr>
        <w:t>Purpose</w:t>
      </w:r>
    </w:p>
    <w:p w14:paraId="0EF911C2" w14:textId="77777777" w:rsidR="00110572" w:rsidRDefault="00110572" w:rsidP="001578EE">
      <w:pPr>
        <w:pStyle w:val="FSVbody"/>
        <w:jc w:val="both"/>
      </w:pPr>
      <w:r w:rsidRPr="009511A0">
        <w:rPr>
          <w:rFonts w:eastAsia="Times New Roman" w:cs="Arial"/>
          <w:color w:val="000000"/>
          <w:kern w:val="28"/>
          <w:lang w:eastAsia="en-AU"/>
          <w14:ligatures w14:val="standard"/>
          <w14:cntxtAlts/>
        </w:rPr>
        <w:t>FamilyCare works with individuals, families and communities to increase wellbeing</w:t>
      </w:r>
      <w:r>
        <w:rPr>
          <w:rFonts w:eastAsia="Times New Roman" w:cs="Arial"/>
          <w:color w:val="000000"/>
          <w:kern w:val="28"/>
          <w:lang w:eastAsia="en-AU"/>
          <w14:ligatures w14:val="standard"/>
          <w14:cntxtAlts/>
        </w:rPr>
        <w:t>,</w:t>
      </w:r>
      <w:r w:rsidRPr="009511A0">
        <w:rPr>
          <w:rFonts w:eastAsia="Times New Roman" w:cs="Arial"/>
          <w:color w:val="000000"/>
          <w:kern w:val="28"/>
          <w:lang w:eastAsia="en-AU"/>
          <w14:ligatures w14:val="standard"/>
          <w14:cntxtAlts/>
        </w:rPr>
        <w:t xml:space="preserve"> build strengths and encourage optimism.</w:t>
      </w:r>
    </w:p>
    <w:p w14:paraId="042AF714" w14:textId="77777777" w:rsidR="00110572" w:rsidRDefault="00110572" w:rsidP="001578EE">
      <w:pPr>
        <w:pStyle w:val="Heading2"/>
        <w:jc w:val="both"/>
        <w:rPr>
          <w:color w:val="4BACC6" w:themeColor="accent5"/>
        </w:rPr>
      </w:pPr>
      <w:r>
        <w:rPr>
          <w:color w:val="4BACC6" w:themeColor="accent5"/>
        </w:rPr>
        <w:t>Core Values</w:t>
      </w:r>
    </w:p>
    <w:p w14:paraId="7F556532" w14:textId="77777777" w:rsidR="00815EE4" w:rsidRDefault="00815EE4" w:rsidP="001578EE">
      <w:pPr>
        <w:pStyle w:val="FSVbody"/>
        <w:jc w:val="both"/>
      </w:pPr>
      <w:r>
        <w:t xml:space="preserve">The Code of Conduct reflects and supports FamilyCare’s core </w:t>
      </w:r>
      <w:r w:rsidR="002D7F1B">
        <w:t>values, which</w:t>
      </w:r>
      <w:r>
        <w:t xml:space="preserve"> are:</w:t>
      </w:r>
    </w:p>
    <w:p w14:paraId="0A183271" w14:textId="77777777" w:rsidR="00815EE4" w:rsidRPr="00815EE4" w:rsidRDefault="00815EE4" w:rsidP="001578EE">
      <w:pPr>
        <w:pStyle w:val="FSVbody"/>
        <w:jc w:val="both"/>
      </w:pPr>
      <w:r>
        <w:rPr>
          <w:noProof/>
          <w:lang w:eastAsia="en-AU"/>
        </w:rPr>
        <w:drawing>
          <wp:inline distT="0" distB="0" distL="0" distR="0" wp14:anchorId="166279BE" wp14:editId="61E3C6B3">
            <wp:extent cx="6479540" cy="1762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alues 3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07" b="42247"/>
                    <a:stretch/>
                  </pic:blipFill>
                  <pic:spPr bwMode="auto">
                    <a:xfrm>
                      <a:off x="0" y="0"/>
                      <a:ext cx="6479540" cy="176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53D584" w14:textId="77777777" w:rsidR="007A4E68" w:rsidRDefault="00257806" w:rsidP="001578EE">
      <w:pPr>
        <w:pStyle w:val="Heading2"/>
        <w:jc w:val="both"/>
        <w:rPr>
          <w:color w:val="E36C0A"/>
        </w:rPr>
      </w:pPr>
      <w:r>
        <w:rPr>
          <w:color w:val="4BACC6" w:themeColor="accent5"/>
        </w:rPr>
        <w:t xml:space="preserve">Role Summary </w:t>
      </w:r>
    </w:p>
    <w:p w14:paraId="675A70BF" w14:textId="32D9DFD3" w:rsidR="001578EE" w:rsidRDefault="001578EE" w:rsidP="001578EE">
      <w:pPr>
        <w:pStyle w:val="FSVbody"/>
        <w:jc w:val="both"/>
      </w:pPr>
      <w:r w:rsidRPr="001578EE">
        <w:t xml:space="preserve">This position recognises experience and capacity to operate at a more senior level. </w:t>
      </w:r>
      <w:r w:rsidR="00241615">
        <w:t>Senior</w:t>
      </w:r>
      <w:r w:rsidRPr="001578EE">
        <w:t xml:space="preserve"> Practitioners provide an extra layer of support to management and have a depth of knowledge and experience that can flexibly</w:t>
      </w:r>
      <w:r>
        <w:t xml:space="preserve"> apply</w:t>
      </w:r>
      <w:r w:rsidRPr="001578EE">
        <w:t xml:space="preserve"> across program areas.</w:t>
      </w:r>
      <w:r w:rsidR="009E0037">
        <w:t xml:space="preserve"> </w:t>
      </w:r>
      <w:r w:rsidR="00241615">
        <w:t>A Senior</w:t>
      </w:r>
      <w:r w:rsidRPr="001578EE">
        <w:t xml:space="preserve"> Practitioner will be a go-to-per</w:t>
      </w:r>
      <w:r w:rsidR="009E0037">
        <w:t>son for less experienced staff.</w:t>
      </w:r>
      <w:r w:rsidR="00F67FA2">
        <w:t xml:space="preserve"> </w:t>
      </w:r>
    </w:p>
    <w:p w14:paraId="13A44AA6" w14:textId="0C313810" w:rsidR="001578EE" w:rsidRPr="001578EE" w:rsidRDefault="001578EE" w:rsidP="001578EE">
      <w:pPr>
        <w:pStyle w:val="FSVbody"/>
        <w:jc w:val="both"/>
      </w:pPr>
      <w:r w:rsidRPr="001578EE">
        <w:t>Staff who want to progress to</w:t>
      </w:r>
      <w:r w:rsidR="00FD22DD">
        <w:t xml:space="preserve"> a Senior</w:t>
      </w:r>
      <w:r w:rsidRPr="001578EE">
        <w:t xml:space="preserve"> Practitioner, will need to identify this in their Annual Appraisal and incorporate the skill progression needed, in their Supervision and Professional Development plans.</w:t>
      </w:r>
    </w:p>
    <w:p w14:paraId="20D06E11" w14:textId="77777777" w:rsidR="00FB57D1" w:rsidRPr="00FB57D1" w:rsidRDefault="00FB57D1" w:rsidP="001578EE">
      <w:pPr>
        <w:pStyle w:val="FSVbody"/>
        <w:jc w:val="both"/>
      </w:pPr>
    </w:p>
    <w:p w14:paraId="771B38A5" w14:textId="77777777" w:rsidR="005C5D0B" w:rsidRPr="00EF4194" w:rsidRDefault="00F9284C" w:rsidP="001578EE">
      <w:pPr>
        <w:pStyle w:val="Heading2"/>
        <w:jc w:val="both"/>
        <w:rPr>
          <w:color w:val="4BACC6" w:themeColor="accent5"/>
        </w:rPr>
      </w:pPr>
      <w:r w:rsidRPr="00EF4194">
        <w:rPr>
          <w:color w:val="4BACC6" w:themeColor="accent5"/>
        </w:rPr>
        <w:t xml:space="preserve">Key Performance Responsibilities </w:t>
      </w:r>
    </w:p>
    <w:p w14:paraId="6A59142A" w14:textId="77777777" w:rsidR="00F9284C" w:rsidRDefault="00F9284C" w:rsidP="001578EE">
      <w:pPr>
        <w:pStyle w:val="Heading3"/>
        <w:jc w:val="both"/>
        <w:rPr>
          <w:color w:val="C4BC96" w:themeColor="background2" w:themeShade="BF"/>
        </w:rPr>
      </w:pPr>
      <w:r w:rsidRPr="00EF4194">
        <w:rPr>
          <w:color w:val="C4BC96" w:themeColor="background2" w:themeShade="BF"/>
        </w:rPr>
        <w:t>Service Delivery</w:t>
      </w:r>
    </w:p>
    <w:p w14:paraId="766783C5" w14:textId="77777777" w:rsidR="001578EE" w:rsidRPr="001578EE" w:rsidRDefault="001578EE" w:rsidP="001578EE">
      <w:pPr>
        <w:pStyle w:val="DHHSnumberdigit"/>
        <w:numPr>
          <w:ilvl w:val="0"/>
          <w:numId w:val="16"/>
        </w:numPr>
        <w:jc w:val="both"/>
      </w:pPr>
      <w:r w:rsidRPr="001578EE">
        <w:t>Meet the all key performance responsibilities of substantive position including:</w:t>
      </w:r>
    </w:p>
    <w:p w14:paraId="7C3707B6" w14:textId="77777777" w:rsidR="001578EE" w:rsidRPr="001578EE" w:rsidRDefault="001578EE" w:rsidP="001578EE">
      <w:pPr>
        <w:pStyle w:val="DHHSnumberdigit"/>
        <w:numPr>
          <w:ilvl w:val="1"/>
          <w:numId w:val="16"/>
        </w:numPr>
        <w:jc w:val="both"/>
      </w:pPr>
      <w:r w:rsidRPr="001578EE">
        <w:t>Service delivery</w:t>
      </w:r>
    </w:p>
    <w:p w14:paraId="662FC7BA" w14:textId="77777777" w:rsidR="001578EE" w:rsidRPr="001578EE" w:rsidRDefault="001578EE" w:rsidP="001578EE">
      <w:pPr>
        <w:pStyle w:val="DHHSnumberdigit"/>
        <w:numPr>
          <w:ilvl w:val="1"/>
          <w:numId w:val="16"/>
        </w:numPr>
        <w:jc w:val="both"/>
      </w:pPr>
      <w:r w:rsidRPr="001578EE">
        <w:t>Data Collection and Reporting</w:t>
      </w:r>
    </w:p>
    <w:p w14:paraId="520E1917" w14:textId="77777777" w:rsidR="001578EE" w:rsidRPr="001578EE" w:rsidRDefault="001578EE" w:rsidP="001578EE">
      <w:pPr>
        <w:pStyle w:val="DHHSnumberdigit"/>
        <w:numPr>
          <w:ilvl w:val="1"/>
          <w:numId w:val="16"/>
        </w:numPr>
        <w:jc w:val="both"/>
      </w:pPr>
      <w:r w:rsidRPr="001578EE">
        <w:t>Representation and Advocacy</w:t>
      </w:r>
    </w:p>
    <w:p w14:paraId="01E55E20" w14:textId="77777777" w:rsidR="001578EE" w:rsidRPr="001578EE" w:rsidRDefault="001578EE" w:rsidP="001578EE">
      <w:pPr>
        <w:pStyle w:val="DHHSnumberdigit"/>
        <w:numPr>
          <w:ilvl w:val="1"/>
          <w:numId w:val="16"/>
        </w:numPr>
        <w:jc w:val="both"/>
      </w:pPr>
      <w:r w:rsidRPr="001578EE">
        <w:t>Community Development and Education</w:t>
      </w:r>
    </w:p>
    <w:p w14:paraId="5758B223" w14:textId="77777777" w:rsidR="001578EE" w:rsidRPr="001578EE" w:rsidRDefault="001578EE" w:rsidP="001578EE">
      <w:pPr>
        <w:pStyle w:val="DHHSnumberdigit"/>
        <w:numPr>
          <w:ilvl w:val="1"/>
          <w:numId w:val="16"/>
        </w:numPr>
        <w:jc w:val="both"/>
      </w:pPr>
      <w:r w:rsidRPr="001578EE">
        <w:t>Quality Improvement and Evaluation.</w:t>
      </w:r>
    </w:p>
    <w:p w14:paraId="00B6D19F" w14:textId="77777777" w:rsidR="001578EE" w:rsidRPr="001578EE" w:rsidRDefault="001578EE" w:rsidP="001578EE">
      <w:pPr>
        <w:pStyle w:val="DHHSnumberdigit"/>
        <w:numPr>
          <w:ilvl w:val="0"/>
          <w:numId w:val="16"/>
        </w:numPr>
        <w:jc w:val="both"/>
      </w:pPr>
      <w:r w:rsidRPr="001578EE">
        <w:t>Provide additional senior level support to staff.</w:t>
      </w:r>
    </w:p>
    <w:p w14:paraId="00947045" w14:textId="77777777" w:rsidR="001578EE" w:rsidRPr="001578EE" w:rsidRDefault="001578EE" w:rsidP="001578EE">
      <w:pPr>
        <w:pStyle w:val="DHHSnumberdigit"/>
        <w:numPr>
          <w:ilvl w:val="0"/>
          <w:numId w:val="16"/>
        </w:numPr>
        <w:jc w:val="both"/>
      </w:pPr>
      <w:r w:rsidRPr="001578EE">
        <w:t>Support individual and team capacity and capabilities.</w:t>
      </w:r>
    </w:p>
    <w:p w14:paraId="59A3C0B0" w14:textId="77777777" w:rsidR="001578EE" w:rsidRPr="001578EE" w:rsidRDefault="001578EE" w:rsidP="001578EE">
      <w:pPr>
        <w:pStyle w:val="DHHSnumberdigit"/>
        <w:numPr>
          <w:ilvl w:val="0"/>
          <w:numId w:val="16"/>
        </w:numPr>
        <w:jc w:val="both"/>
      </w:pPr>
      <w:r w:rsidRPr="001578EE">
        <w:t>Undertake additional leadership tasks and responsibilities when needed.</w:t>
      </w:r>
    </w:p>
    <w:p w14:paraId="7A23F90F" w14:textId="77777777" w:rsidR="001578EE" w:rsidRDefault="001578EE" w:rsidP="001578EE">
      <w:pPr>
        <w:pStyle w:val="DHHSnumberdigit"/>
        <w:numPr>
          <w:ilvl w:val="0"/>
          <w:numId w:val="16"/>
        </w:numPr>
        <w:jc w:val="both"/>
      </w:pPr>
      <w:r w:rsidRPr="001578EE">
        <w:t>Positively support building strong team morale and effectiveness.</w:t>
      </w:r>
    </w:p>
    <w:p w14:paraId="6EE69ECB" w14:textId="78DF94FD" w:rsidR="004D03D4" w:rsidRPr="001578EE" w:rsidRDefault="004D03D4" w:rsidP="00240EDF">
      <w:pPr>
        <w:pStyle w:val="DHHSnumberdigit"/>
        <w:numPr>
          <w:ilvl w:val="0"/>
          <w:numId w:val="0"/>
        </w:numPr>
        <w:jc w:val="both"/>
      </w:pPr>
    </w:p>
    <w:p w14:paraId="2066D313" w14:textId="77777777" w:rsidR="003C4A61" w:rsidRPr="00EF4194" w:rsidRDefault="007A4E68" w:rsidP="001578EE">
      <w:pPr>
        <w:pStyle w:val="Heading2"/>
        <w:jc w:val="both"/>
        <w:rPr>
          <w:color w:val="4BACC6" w:themeColor="accent5"/>
        </w:rPr>
      </w:pPr>
      <w:r w:rsidRPr="00EF4194">
        <w:rPr>
          <w:color w:val="4BACC6" w:themeColor="accent5"/>
        </w:rPr>
        <w:t xml:space="preserve">Key </w:t>
      </w:r>
      <w:r w:rsidR="002B2123" w:rsidRPr="00EF4194">
        <w:rPr>
          <w:color w:val="4BACC6" w:themeColor="accent5"/>
        </w:rPr>
        <w:t>Selection C</w:t>
      </w:r>
      <w:r w:rsidR="003C4A61" w:rsidRPr="00EF4194">
        <w:rPr>
          <w:color w:val="4BACC6" w:themeColor="accent5"/>
        </w:rPr>
        <w:t>riteria</w:t>
      </w:r>
    </w:p>
    <w:p w14:paraId="23BC4729" w14:textId="77777777" w:rsidR="003C4A61" w:rsidRPr="00EF4194" w:rsidRDefault="003C4A61" w:rsidP="001578EE">
      <w:pPr>
        <w:pStyle w:val="Heading3"/>
        <w:jc w:val="both"/>
        <w:rPr>
          <w:color w:val="C4BC96" w:themeColor="background2" w:themeShade="BF"/>
        </w:rPr>
      </w:pPr>
      <w:r w:rsidRPr="00EF4194">
        <w:rPr>
          <w:color w:val="C4BC96" w:themeColor="background2" w:themeShade="BF"/>
        </w:rPr>
        <w:t xml:space="preserve">Knowledge and </w:t>
      </w:r>
      <w:r w:rsidR="0000241B" w:rsidRPr="00EF4194">
        <w:rPr>
          <w:color w:val="C4BC96" w:themeColor="background2" w:themeShade="BF"/>
        </w:rPr>
        <w:t>S</w:t>
      </w:r>
      <w:r w:rsidRPr="00EF4194">
        <w:rPr>
          <w:color w:val="C4BC96" w:themeColor="background2" w:themeShade="BF"/>
        </w:rPr>
        <w:t>kills</w:t>
      </w:r>
    </w:p>
    <w:p w14:paraId="194C981A" w14:textId="77777777" w:rsidR="00DB2DEC" w:rsidRPr="00DB2DEC" w:rsidRDefault="00336F12" w:rsidP="001578EE">
      <w:pPr>
        <w:pStyle w:val="DHHSnumberdigit"/>
        <w:numPr>
          <w:ilvl w:val="0"/>
          <w:numId w:val="34"/>
        </w:numPr>
        <w:jc w:val="both"/>
      </w:pPr>
      <w:r w:rsidRPr="00685C75">
        <w:rPr>
          <w:bCs/>
        </w:rPr>
        <w:t>Experience in providing practice support, mentoring and modelling to staff</w:t>
      </w:r>
      <w:r>
        <w:rPr>
          <w:bCs/>
        </w:rPr>
        <w:t>, including students and secondary consults with new staff.</w:t>
      </w:r>
    </w:p>
    <w:p w14:paraId="2D984158" w14:textId="450FA024" w:rsidR="0071572A" w:rsidRDefault="0071572A" w:rsidP="001578EE">
      <w:pPr>
        <w:pStyle w:val="DHHSnumberdigit"/>
        <w:numPr>
          <w:ilvl w:val="0"/>
          <w:numId w:val="34"/>
        </w:numPr>
        <w:jc w:val="both"/>
      </w:pPr>
      <w:r w:rsidRPr="00685C75">
        <w:rPr>
          <w:bCs/>
        </w:rPr>
        <w:t>Broad knowledge and understanding of the theoretical perspectives underpinning various aspects of FamilyCare’s work</w:t>
      </w:r>
      <w:r>
        <w:rPr>
          <w:bCs/>
        </w:rPr>
        <w:t>.</w:t>
      </w:r>
      <w:r>
        <w:t xml:space="preserve"> </w:t>
      </w:r>
    </w:p>
    <w:p w14:paraId="5CA3BA06" w14:textId="79C75922" w:rsidR="001578EE" w:rsidRDefault="00805B25" w:rsidP="001578EE">
      <w:pPr>
        <w:pStyle w:val="DHHSnumberdigit"/>
        <w:numPr>
          <w:ilvl w:val="0"/>
          <w:numId w:val="34"/>
        </w:numPr>
        <w:jc w:val="both"/>
      </w:pPr>
      <w:r w:rsidRPr="003055CE">
        <w:rPr>
          <w:bCs/>
        </w:rPr>
        <w:t xml:space="preserve">The ability to communicate, negotiate and liaise with a range of professionals and community services.  </w:t>
      </w:r>
      <w:r w:rsidR="001578EE" w:rsidRPr="004349A1">
        <w:t xml:space="preserve">  </w:t>
      </w:r>
    </w:p>
    <w:p w14:paraId="1024614F" w14:textId="77777777" w:rsidR="001578EE" w:rsidRDefault="001578EE" w:rsidP="001578EE">
      <w:pPr>
        <w:pStyle w:val="DHHSnumberdigit"/>
        <w:numPr>
          <w:ilvl w:val="0"/>
          <w:numId w:val="34"/>
        </w:numPr>
        <w:jc w:val="both"/>
      </w:pPr>
      <w:r>
        <w:t>Effective time management skills and the ability to handle multiple tasks, priorities and deadlines.</w:t>
      </w:r>
    </w:p>
    <w:p w14:paraId="5EB5C11B" w14:textId="6C1F7FB9" w:rsidR="001578EE" w:rsidRPr="00B74C31" w:rsidRDefault="00774838" w:rsidP="001578EE">
      <w:pPr>
        <w:pStyle w:val="DHHSnumberdigit"/>
        <w:numPr>
          <w:ilvl w:val="0"/>
          <w:numId w:val="34"/>
        </w:numPr>
        <w:jc w:val="both"/>
      </w:pPr>
      <w:r w:rsidRPr="003055CE">
        <w:rPr>
          <w:bCs/>
        </w:rPr>
        <w:t>Experience in the timely identification of issues and escalate where appropriate</w:t>
      </w:r>
      <w:r>
        <w:rPr>
          <w:bCs/>
        </w:rPr>
        <w:t>, including problem solving and the management of complex/high risk cases</w:t>
      </w:r>
      <w:r w:rsidR="001578EE">
        <w:t>.</w:t>
      </w:r>
    </w:p>
    <w:p w14:paraId="7DBE057E" w14:textId="1EF7E120" w:rsidR="004D03D4" w:rsidRPr="008F774F" w:rsidRDefault="00B74C31" w:rsidP="001578EE">
      <w:pPr>
        <w:pStyle w:val="DHHSnumberdigit"/>
        <w:numPr>
          <w:ilvl w:val="0"/>
          <w:numId w:val="34"/>
        </w:numPr>
        <w:jc w:val="both"/>
        <w:rPr>
          <w:color w:val="FF0000"/>
        </w:rPr>
      </w:pPr>
      <w:r>
        <w:t xml:space="preserve">Embodies </w:t>
      </w:r>
      <w:r w:rsidR="005D49FB">
        <w:t>FamilyCare’s</w:t>
      </w:r>
      <w:r>
        <w:t xml:space="preserve"> </w:t>
      </w:r>
      <w:r w:rsidR="003A0322">
        <w:t xml:space="preserve">core values and </w:t>
      </w:r>
      <w:r w:rsidR="00B367CA">
        <w:t>actively contributes to a positive workplace culture.</w:t>
      </w:r>
    </w:p>
    <w:p w14:paraId="7DE5A70F" w14:textId="77777777" w:rsidR="003C4A61" w:rsidRPr="00EF4194" w:rsidRDefault="003215E6" w:rsidP="001578EE">
      <w:pPr>
        <w:pStyle w:val="Heading3"/>
        <w:jc w:val="both"/>
        <w:rPr>
          <w:color w:val="C4BC96" w:themeColor="background2" w:themeShade="BF"/>
        </w:rPr>
      </w:pPr>
      <w:r w:rsidRPr="00EF4194">
        <w:rPr>
          <w:color w:val="C4BC96" w:themeColor="background2" w:themeShade="BF"/>
        </w:rPr>
        <w:t>Qualifications</w:t>
      </w:r>
    </w:p>
    <w:p w14:paraId="6E46E70D" w14:textId="77777777" w:rsidR="001578EE" w:rsidRPr="001578EE" w:rsidRDefault="001578EE" w:rsidP="001578EE">
      <w:pPr>
        <w:pStyle w:val="DHHSnumberdigit"/>
        <w:numPr>
          <w:ilvl w:val="0"/>
          <w:numId w:val="0"/>
        </w:numPr>
        <w:ind w:left="284" w:hanging="284"/>
        <w:jc w:val="both"/>
        <w:rPr>
          <w:i/>
        </w:rPr>
      </w:pPr>
      <w:r w:rsidRPr="001578EE">
        <w:rPr>
          <w:i/>
        </w:rPr>
        <w:t>Essential</w:t>
      </w:r>
    </w:p>
    <w:p w14:paraId="311AE0A0" w14:textId="77777777" w:rsidR="001578EE" w:rsidRPr="001578EE" w:rsidRDefault="001578EE" w:rsidP="001578EE">
      <w:pPr>
        <w:pStyle w:val="DHHSnumberdigit"/>
        <w:numPr>
          <w:ilvl w:val="0"/>
          <w:numId w:val="37"/>
        </w:numPr>
        <w:jc w:val="both"/>
      </w:pPr>
      <w:r>
        <w:t xml:space="preserve">Tertiary qualifications or extensive experience relevant to substantive position </w:t>
      </w:r>
    </w:p>
    <w:bookmarkEnd w:id="2"/>
    <w:sectPr w:rsidR="001578EE" w:rsidRPr="001578EE" w:rsidSect="00EF4194">
      <w:headerReference w:type="default" r:id="rId15"/>
      <w:footerReference w:type="default" r:id="rId16"/>
      <w:type w:val="continuous"/>
      <w:pgSz w:w="11906" w:h="16838" w:code="9"/>
      <w:pgMar w:top="284" w:right="851" w:bottom="851" w:left="851" w:header="426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77A92" w14:textId="77777777" w:rsidR="00992D4E" w:rsidRDefault="00992D4E">
      <w:r>
        <w:separator/>
      </w:r>
    </w:p>
  </w:endnote>
  <w:endnote w:type="continuationSeparator" w:id="0">
    <w:p w14:paraId="1748AF80" w14:textId="77777777" w:rsidR="00992D4E" w:rsidRDefault="0099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5048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149728" w14:textId="36356165" w:rsidR="00012BB9" w:rsidRDefault="00012BB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416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416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F7952D" w14:textId="77777777" w:rsidR="00012BB9" w:rsidRDefault="00012BB9" w:rsidP="00012BB9">
    <w:pPr>
      <w:pStyle w:val="FSV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02626" w14:textId="77777777" w:rsidR="00992D4E" w:rsidRDefault="00992D4E" w:rsidP="002862F1">
      <w:pPr>
        <w:spacing w:before="120"/>
      </w:pPr>
      <w:r>
        <w:separator/>
      </w:r>
    </w:p>
  </w:footnote>
  <w:footnote w:type="continuationSeparator" w:id="0">
    <w:p w14:paraId="1D07FDB3" w14:textId="77777777" w:rsidR="00992D4E" w:rsidRDefault="00992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E317D" w14:textId="77777777" w:rsidR="00735DDC" w:rsidRDefault="00735DDC" w:rsidP="00735DDC">
    <w:pPr>
      <w:pStyle w:val="Header"/>
      <w:tabs>
        <w:tab w:val="clear" w:pos="10206"/>
        <w:tab w:val="left" w:pos="915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1FEB"/>
    <w:multiLevelType w:val="hybridMultilevel"/>
    <w:tmpl w:val="C01ED7E8"/>
    <w:lvl w:ilvl="0" w:tplc="0CFED3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7D6E"/>
    <w:multiLevelType w:val="hybridMultilevel"/>
    <w:tmpl w:val="59080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54076"/>
    <w:multiLevelType w:val="hybridMultilevel"/>
    <w:tmpl w:val="4A065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376D9DC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FSV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FSV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C472C49"/>
    <w:multiLevelType w:val="hybridMultilevel"/>
    <w:tmpl w:val="59B8439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4AD3FA1"/>
    <w:multiLevelType w:val="hybridMultilevel"/>
    <w:tmpl w:val="A8C29E2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7541DE"/>
    <w:multiLevelType w:val="hybridMultilevel"/>
    <w:tmpl w:val="4574BE86"/>
    <w:lvl w:ilvl="0" w:tplc="FFFFFFFF">
      <w:start w:val="1"/>
      <w:numFmt w:val="decimal"/>
      <w:lvlText w:val="%1."/>
      <w:lvlJc w:val="left"/>
      <w:pPr>
        <w:ind w:left="574" w:hanging="360"/>
      </w:pPr>
    </w:lvl>
    <w:lvl w:ilvl="1" w:tplc="FFFFFFFF" w:tentative="1">
      <w:start w:val="1"/>
      <w:numFmt w:val="lowerLetter"/>
      <w:lvlText w:val="%2."/>
      <w:lvlJc w:val="left"/>
      <w:pPr>
        <w:ind w:left="1294" w:hanging="360"/>
      </w:pPr>
    </w:lvl>
    <w:lvl w:ilvl="2" w:tplc="FFFFFFFF" w:tentative="1">
      <w:start w:val="1"/>
      <w:numFmt w:val="lowerRoman"/>
      <w:lvlText w:val="%3."/>
      <w:lvlJc w:val="right"/>
      <w:pPr>
        <w:ind w:left="2014" w:hanging="180"/>
      </w:pPr>
    </w:lvl>
    <w:lvl w:ilvl="3" w:tplc="FFFFFFFF" w:tentative="1">
      <w:start w:val="1"/>
      <w:numFmt w:val="decimal"/>
      <w:lvlText w:val="%4."/>
      <w:lvlJc w:val="left"/>
      <w:pPr>
        <w:ind w:left="2734" w:hanging="360"/>
      </w:pPr>
    </w:lvl>
    <w:lvl w:ilvl="4" w:tplc="FFFFFFFF" w:tentative="1">
      <w:start w:val="1"/>
      <w:numFmt w:val="lowerLetter"/>
      <w:lvlText w:val="%5."/>
      <w:lvlJc w:val="left"/>
      <w:pPr>
        <w:ind w:left="3454" w:hanging="360"/>
      </w:pPr>
    </w:lvl>
    <w:lvl w:ilvl="5" w:tplc="FFFFFFFF" w:tentative="1">
      <w:start w:val="1"/>
      <w:numFmt w:val="lowerRoman"/>
      <w:lvlText w:val="%6."/>
      <w:lvlJc w:val="right"/>
      <w:pPr>
        <w:ind w:left="4174" w:hanging="180"/>
      </w:pPr>
    </w:lvl>
    <w:lvl w:ilvl="6" w:tplc="FFFFFFFF" w:tentative="1">
      <w:start w:val="1"/>
      <w:numFmt w:val="decimal"/>
      <w:lvlText w:val="%7."/>
      <w:lvlJc w:val="left"/>
      <w:pPr>
        <w:ind w:left="4894" w:hanging="360"/>
      </w:pPr>
    </w:lvl>
    <w:lvl w:ilvl="7" w:tplc="FFFFFFFF" w:tentative="1">
      <w:start w:val="1"/>
      <w:numFmt w:val="lowerLetter"/>
      <w:lvlText w:val="%8."/>
      <w:lvlJc w:val="left"/>
      <w:pPr>
        <w:ind w:left="5614" w:hanging="360"/>
      </w:pPr>
    </w:lvl>
    <w:lvl w:ilvl="8" w:tplc="FFFFFFFF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8" w15:restartNumberingAfterBreak="0">
    <w:nsid w:val="26EC74C2"/>
    <w:multiLevelType w:val="hybridMultilevel"/>
    <w:tmpl w:val="65028F0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150A7F"/>
    <w:multiLevelType w:val="hybridMultilevel"/>
    <w:tmpl w:val="C01ED7E8"/>
    <w:lvl w:ilvl="0" w:tplc="0CFED3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96CDA"/>
    <w:multiLevelType w:val="multilevel"/>
    <w:tmpl w:val="ACFE2276"/>
    <w:lvl w:ilvl="0">
      <w:start w:val="1"/>
      <w:numFmt w:val="decimal"/>
      <w:pStyle w:val="FSV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8C10853"/>
    <w:multiLevelType w:val="hybridMultilevel"/>
    <w:tmpl w:val="C01ED7E8"/>
    <w:lvl w:ilvl="0" w:tplc="0CFED3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34B59"/>
    <w:multiLevelType w:val="hybridMultilevel"/>
    <w:tmpl w:val="C01ED7E8"/>
    <w:lvl w:ilvl="0" w:tplc="0CFED3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D0626"/>
    <w:multiLevelType w:val="hybridMultilevel"/>
    <w:tmpl w:val="25324C60"/>
    <w:lvl w:ilvl="0" w:tplc="57DC29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303A5"/>
    <w:multiLevelType w:val="multilevel"/>
    <w:tmpl w:val="4B4E7622"/>
    <w:styleLink w:val="ZZ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3CF25A61"/>
    <w:multiLevelType w:val="hybridMultilevel"/>
    <w:tmpl w:val="F30EE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FSV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FSV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numberloweralphaindent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FSV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FSV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FEE5102"/>
    <w:multiLevelType w:val="hybridMultilevel"/>
    <w:tmpl w:val="318E5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23DAC"/>
    <w:multiLevelType w:val="multilevel"/>
    <w:tmpl w:val="8A86A6B0"/>
    <w:styleLink w:val="Bullets"/>
    <w:lvl w:ilvl="0">
      <w:start w:val="1"/>
      <w:numFmt w:val="bullet"/>
      <w:pStyle w:val="DHHSnumberdigi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rPr>
        <w:rFonts w:cs="Times New Roman" w:hint="default"/>
      </w:rPr>
    </w:lvl>
  </w:abstractNum>
  <w:abstractNum w:abstractNumId="20" w15:restartNumberingAfterBreak="0">
    <w:nsid w:val="4D7A16AC"/>
    <w:multiLevelType w:val="hybridMultilevel"/>
    <w:tmpl w:val="1898BE7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54416"/>
    <w:multiLevelType w:val="hybridMultilevel"/>
    <w:tmpl w:val="DC2E7352"/>
    <w:lvl w:ilvl="0" w:tplc="0C0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</w:abstractNum>
  <w:abstractNum w:abstractNumId="2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FSV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FSV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FSV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FSV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53C1F74"/>
    <w:multiLevelType w:val="hybridMultilevel"/>
    <w:tmpl w:val="93D8700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8F912BA"/>
    <w:multiLevelType w:val="hybridMultilevel"/>
    <w:tmpl w:val="C01ED7E8"/>
    <w:lvl w:ilvl="0" w:tplc="0CFED3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FSV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FSV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9DD2115"/>
    <w:multiLevelType w:val="hybridMultilevel"/>
    <w:tmpl w:val="C01ED7E8"/>
    <w:lvl w:ilvl="0" w:tplc="0CFED3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544BC"/>
    <w:multiLevelType w:val="hybridMultilevel"/>
    <w:tmpl w:val="D148583A"/>
    <w:lvl w:ilvl="0" w:tplc="31A4F12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561AE"/>
    <w:multiLevelType w:val="hybridMultilevel"/>
    <w:tmpl w:val="3796E0F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3F30FD1"/>
    <w:multiLevelType w:val="multilevel"/>
    <w:tmpl w:val="577C881E"/>
    <w:styleLink w:val="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6">
      <w:start w:val="1"/>
      <w:numFmt w:val="none"/>
      <w:lvlRestart w:val="0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lvlText w:val=""/>
      <w:lvlJc w:val="right"/>
      <w:rPr>
        <w:rFonts w:cs="Times New Roman" w:hint="default"/>
      </w:rPr>
    </w:lvl>
  </w:abstractNum>
  <w:abstractNum w:abstractNumId="31" w15:restartNumberingAfterBreak="0">
    <w:nsid w:val="762A730D"/>
    <w:multiLevelType w:val="hybridMultilevel"/>
    <w:tmpl w:val="C01ED7E8"/>
    <w:lvl w:ilvl="0" w:tplc="0CFED3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22299"/>
    <w:multiLevelType w:val="hybridMultilevel"/>
    <w:tmpl w:val="087E207A"/>
    <w:lvl w:ilvl="0" w:tplc="3A6EF6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D0F7C"/>
    <w:multiLevelType w:val="hybridMultilevel"/>
    <w:tmpl w:val="5366E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97855"/>
    <w:multiLevelType w:val="hybridMultilevel"/>
    <w:tmpl w:val="C01ED7E8"/>
    <w:lvl w:ilvl="0" w:tplc="0CFED3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0"/>
  </w:num>
  <w:num w:numId="5">
    <w:abstractNumId w:val="22"/>
  </w:num>
  <w:num w:numId="6">
    <w:abstractNumId w:val="26"/>
  </w:num>
  <w:num w:numId="7">
    <w:abstractNumId w:val="17"/>
  </w:num>
  <w:num w:numId="8">
    <w:abstractNumId w:val="4"/>
  </w:num>
  <w:num w:numId="9">
    <w:abstractNumId w:val="30"/>
  </w:num>
  <w:num w:numId="10">
    <w:abstractNumId w:val="19"/>
  </w:num>
  <w:num w:numId="11">
    <w:abstractNumId w:val="14"/>
  </w:num>
  <w:num w:numId="12">
    <w:abstractNumId w:val="9"/>
  </w:num>
  <w:num w:numId="13">
    <w:abstractNumId w:val="2"/>
  </w:num>
  <w:num w:numId="14">
    <w:abstractNumId w:val="12"/>
  </w:num>
  <w:num w:numId="15">
    <w:abstractNumId w:val="34"/>
  </w:num>
  <w:num w:numId="16">
    <w:abstractNumId w:val="31"/>
  </w:num>
  <w:num w:numId="17">
    <w:abstractNumId w:val="0"/>
  </w:num>
  <w:num w:numId="18">
    <w:abstractNumId w:val="28"/>
  </w:num>
  <w:num w:numId="19">
    <w:abstractNumId w:val="27"/>
  </w:num>
  <w:num w:numId="20">
    <w:abstractNumId w:val="25"/>
  </w:num>
  <w:num w:numId="21">
    <w:abstractNumId w:val="11"/>
  </w:num>
  <w:num w:numId="22">
    <w:abstractNumId w:val="20"/>
  </w:num>
  <w:num w:numId="23">
    <w:abstractNumId w:val="23"/>
  </w:num>
  <w:num w:numId="24">
    <w:abstractNumId w:val="33"/>
  </w:num>
  <w:num w:numId="25">
    <w:abstractNumId w:val="6"/>
  </w:num>
  <w:num w:numId="26">
    <w:abstractNumId w:val="15"/>
  </w:num>
  <w:num w:numId="27">
    <w:abstractNumId w:val="1"/>
  </w:num>
  <w:num w:numId="28">
    <w:abstractNumId w:val="8"/>
  </w:num>
  <w:num w:numId="29">
    <w:abstractNumId w:val="24"/>
  </w:num>
  <w:num w:numId="30">
    <w:abstractNumId w:val="29"/>
  </w:num>
  <w:num w:numId="31">
    <w:abstractNumId w:val="19"/>
  </w:num>
  <w:num w:numId="32">
    <w:abstractNumId w:val="18"/>
  </w:num>
  <w:num w:numId="33">
    <w:abstractNumId w:val="19"/>
  </w:num>
  <w:num w:numId="34">
    <w:abstractNumId w:val="32"/>
  </w:num>
  <w:num w:numId="35">
    <w:abstractNumId w:val="21"/>
  </w:num>
  <w:num w:numId="36">
    <w:abstractNumId w:val="19"/>
  </w:num>
  <w:num w:numId="37">
    <w:abstractNumId w:val="5"/>
  </w:num>
  <w:num w:numId="38">
    <w:abstractNumId w:val="19"/>
  </w:num>
  <w:num w:numId="39">
    <w:abstractNumId w:val="7"/>
  </w:num>
  <w:num w:numId="40">
    <w:abstractNumId w:val="19"/>
  </w:num>
  <w:num w:numId="4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4A"/>
    <w:rsid w:val="0000241B"/>
    <w:rsid w:val="00003DEB"/>
    <w:rsid w:val="000072B6"/>
    <w:rsid w:val="0001021B"/>
    <w:rsid w:val="00011D89"/>
    <w:rsid w:val="00012BB9"/>
    <w:rsid w:val="00013C60"/>
    <w:rsid w:val="000154FD"/>
    <w:rsid w:val="00024D89"/>
    <w:rsid w:val="000250B6"/>
    <w:rsid w:val="000272A3"/>
    <w:rsid w:val="00033D81"/>
    <w:rsid w:val="00041BF0"/>
    <w:rsid w:val="0004536B"/>
    <w:rsid w:val="00045422"/>
    <w:rsid w:val="00046B68"/>
    <w:rsid w:val="00050D94"/>
    <w:rsid w:val="00052428"/>
    <w:rsid w:val="000527DD"/>
    <w:rsid w:val="00052DAC"/>
    <w:rsid w:val="00055328"/>
    <w:rsid w:val="000578B2"/>
    <w:rsid w:val="00060959"/>
    <w:rsid w:val="00062D2F"/>
    <w:rsid w:val="000663CD"/>
    <w:rsid w:val="00067B1C"/>
    <w:rsid w:val="000733FE"/>
    <w:rsid w:val="00074219"/>
    <w:rsid w:val="00074ED5"/>
    <w:rsid w:val="0008508E"/>
    <w:rsid w:val="0009113B"/>
    <w:rsid w:val="00093402"/>
    <w:rsid w:val="00094B03"/>
    <w:rsid w:val="00094DA3"/>
    <w:rsid w:val="00096CD1"/>
    <w:rsid w:val="00096E3F"/>
    <w:rsid w:val="000A012C"/>
    <w:rsid w:val="000A0EB9"/>
    <w:rsid w:val="000A186C"/>
    <w:rsid w:val="000A1EA4"/>
    <w:rsid w:val="000B3EDB"/>
    <w:rsid w:val="000B543D"/>
    <w:rsid w:val="000B5BF7"/>
    <w:rsid w:val="000B6BC8"/>
    <w:rsid w:val="000C0303"/>
    <w:rsid w:val="000C23AE"/>
    <w:rsid w:val="000C42EA"/>
    <w:rsid w:val="000C4546"/>
    <w:rsid w:val="000D1242"/>
    <w:rsid w:val="000D26DA"/>
    <w:rsid w:val="000D6EBF"/>
    <w:rsid w:val="000E0970"/>
    <w:rsid w:val="000E3CC7"/>
    <w:rsid w:val="000E5D8F"/>
    <w:rsid w:val="000E6BD4"/>
    <w:rsid w:val="000F1F1E"/>
    <w:rsid w:val="000F2259"/>
    <w:rsid w:val="0010392D"/>
    <w:rsid w:val="0010447F"/>
    <w:rsid w:val="00104FE3"/>
    <w:rsid w:val="00110572"/>
    <w:rsid w:val="001109FA"/>
    <w:rsid w:val="00110D08"/>
    <w:rsid w:val="001117C7"/>
    <w:rsid w:val="0011432E"/>
    <w:rsid w:val="00120BD3"/>
    <w:rsid w:val="00122FEA"/>
    <w:rsid w:val="001232BD"/>
    <w:rsid w:val="00124ED5"/>
    <w:rsid w:val="0012650A"/>
    <w:rsid w:val="001276FA"/>
    <w:rsid w:val="00130BE6"/>
    <w:rsid w:val="0014374F"/>
    <w:rsid w:val="001447B3"/>
    <w:rsid w:val="00152073"/>
    <w:rsid w:val="001541F4"/>
    <w:rsid w:val="00156598"/>
    <w:rsid w:val="001578EE"/>
    <w:rsid w:val="00161939"/>
    <w:rsid w:val="00161AA0"/>
    <w:rsid w:val="00162093"/>
    <w:rsid w:val="00165A6D"/>
    <w:rsid w:val="0016702A"/>
    <w:rsid w:val="0017240F"/>
    <w:rsid w:val="00172BAF"/>
    <w:rsid w:val="001771DD"/>
    <w:rsid w:val="00177995"/>
    <w:rsid w:val="00177A8C"/>
    <w:rsid w:val="00182430"/>
    <w:rsid w:val="00186B33"/>
    <w:rsid w:val="00187A62"/>
    <w:rsid w:val="00192003"/>
    <w:rsid w:val="00192D71"/>
    <w:rsid w:val="00192F9D"/>
    <w:rsid w:val="00196EB8"/>
    <w:rsid w:val="00196EFB"/>
    <w:rsid w:val="001979FF"/>
    <w:rsid w:val="00197B17"/>
    <w:rsid w:val="00197B5C"/>
    <w:rsid w:val="001A1C54"/>
    <w:rsid w:val="001A3ACE"/>
    <w:rsid w:val="001A6BE8"/>
    <w:rsid w:val="001A6E54"/>
    <w:rsid w:val="001A7C32"/>
    <w:rsid w:val="001B297E"/>
    <w:rsid w:val="001B5591"/>
    <w:rsid w:val="001C277E"/>
    <w:rsid w:val="001C2A72"/>
    <w:rsid w:val="001D0B75"/>
    <w:rsid w:val="001D3C09"/>
    <w:rsid w:val="001D44E8"/>
    <w:rsid w:val="001D60EC"/>
    <w:rsid w:val="001E1B4F"/>
    <w:rsid w:val="001E3AEC"/>
    <w:rsid w:val="001E44DF"/>
    <w:rsid w:val="001E68A5"/>
    <w:rsid w:val="001E6BB0"/>
    <w:rsid w:val="001F3826"/>
    <w:rsid w:val="001F6E46"/>
    <w:rsid w:val="001F7C91"/>
    <w:rsid w:val="00200C64"/>
    <w:rsid w:val="002032ED"/>
    <w:rsid w:val="00206463"/>
    <w:rsid w:val="00206F2F"/>
    <w:rsid w:val="0021053D"/>
    <w:rsid w:val="00210A92"/>
    <w:rsid w:val="002162D5"/>
    <w:rsid w:val="00216C03"/>
    <w:rsid w:val="00220C04"/>
    <w:rsid w:val="0022278D"/>
    <w:rsid w:val="0022701F"/>
    <w:rsid w:val="00230B89"/>
    <w:rsid w:val="002333F5"/>
    <w:rsid w:val="00233724"/>
    <w:rsid w:val="00236150"/>
    <w:rsid w:val="0024019D"/>
    <w:rsid w:val="00240EDF"/>
    <w:rsid w:val="00241615"/>
    <w:rsid w:val="002432E1"/>
    <w:rsid w:val="00246207"/>
    <w:rsid w:val="002465E4"/>
    <w:rsid w:val="00246C5E"/>
    <w:rsid w:val="00251343"/>
    <w:rsid w:val="002536A4"/>
    <w:rsid w:val="00254F58"/>
    <w:rsid w:val="0025510D"/>
    <w:rsid w:val="00257806"/>
    <w:rsid w:val="002620BC"/>
    <w:rsid w:val="00262802"/>
    <w:rsid w:val="00263A90"/>
    <w:rsid w:val="0026408B"/>
    <w:rsid w:val="0026540A"/>
    <w:rsid w:val="00266B35"/>
    <w:rsid w:val="00267C3E"/>
    <w:rsid w:val="002709BB"/>
    <w:rsid w:val="00273BAC"/>
    <w:rsid w:val="00274A41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0C7C"/>
    <w:rsid w:val="002B1729"/>
    <w:rsid w:val="002B2123"/>
    <w:rsid w:val="002B36C7"/>
    <w:rsid w:val="002B3A46"/>
    <w:rsid w:val="002B4DD4"/>
    <w:rsid w:val="002B5277"/>
    <w:rsid w:val="002B5375"/>
    <w:rsid w:val="002B77C1"/>
    <w:rsid w:val="002B7D55"/>
    <w:rsid w:val="002C1F8D"/>
    <w:rsid w:val="002C2728"/>
    <w:rsid w:val="002D1A70"/>
    <w:rsid w:val="002D31D5"/>
    <w:rsid w:val="002D5006"/>
    <w:rsid w:val="002D7F1B"/>
    <w:rsid w:val="002E01D0"/>
    <w:rsid w:val="002E161D"/>
    <w:rsid w:val="002E3100"/>
    <w:rsid w:val="002E6718"/>
    <w:rsid w:val="002E6C95"/>
    <w:rsid w:val="002E7C36"/>
    <w:rsid w:val="002F5F31"/>
    <w:rsid w:val="002F5F46"/>
    <w:rsid w:val="002F6565"/>
    <w:rsid w:val="0030091E"/>
    <w:rsid w:val="00302216"/>
    <w:rsid w:val="00303C7B"/>
    <w:rsid w:val="00303E53"/>
    <w:rsid w:val="00306E5F"/>
    <w:rsid w:val="00307E14"/>
    <w:rsid w:val="00314054"/>
    <w:rsid w:val="00316F27"/>
    <w:rsid w:val="003215E6"/>
    <w:rsid w:val="00322E4B"/>
    <w:rsid w:val="0032626C"/>
    <w:rsid w:val="00327128"/>
    <w:rsid w:val="00327870"/>
    <w:rsid w:val="0033259D"/>
    <w:rsid w:val="003333D2"/>
    <w:rsid w:val="00336F12"/>
    <w:rsid w:val="003406C6"/>
    <w:rsid w:val="003418CC"/>
    <w:rsid w:val="003459BD"/>
    <w:rsid w:val="003505AE"/>
    <w:rsid w:val="00350D38"/>
    <w:rsid w:val="00351B36"/>
    <w:rsid w:val="00357B4E"/>
    <w:rsid w:val="00365F5C"/>
    <w:rsid w:val="003668FD"/>
    <w:rsid w:val="003716FD"/>
    <w:rsid w:val="0037204B"/>
    <w:rsid w:val="00373563"/>
    <w:rsid w:val="003744CF"/>
    <w:rsid w:val="00374717"/>
    <w:rsid w:val="0037676C"/>
    <w:rsid w:val="0037683D"/>
    <w:rsid w:val="00381043"/>
    <w:rsid w:val="003829E5"/>
    <w:rsid w:val="00385B6A"/>
    <w:rsid w:val="00387170"/>
    <w:rsid w:val="003956CC"/>
    <w:rsid w:val="00395C9A"/>
    <w:rsid w:val="00396F7B"/>
    <w:rsid w:val="003A0322"/>
    <w:rsid w:val="003A06B6"/>
    <w:rsid w:val="003A2A22"/>
    <w:rsid w:val="003A6B67"/>
    <w:rsid w:val="003B13B6"/>
    <w:rsid w:val="003B14CE"/>
    <w:rsid w:val="003B15E6"/>
    <w:rsid w:val="003B764A"/>
    <w:rsid w:val="003B774D"/>
    <w:rsid w:val="003C08A2"/>
    <w:rsid w:val="003C2045"/>
    <w:rsid w:val="003C37A7"/>
    <w:rsid w:val="003C3BE0"/>
    <w:rsid w:val="003C4166"/>
    <w:rsid w:val="003C43A1"/>
    <w:rsid w:val="003C4A61"/>
    <w:rsid w:val="003C4FC0"/>
    <w:rsid w:val="003C55F4"/>
    <w:rsid w:val="003C6EBC"/>
    <w:rsid w:val="003C75CD"/>
    <w:rsid w:val="003C7897"/>
    <w:rsid w:val="003C7A3F"/>
    <w:rsid w:val="003D2766"/>
    <w:rsid w:val="003D34AE"/>
    <w:rsid w:val="003D3E8F"/>
    <w:rsid w:val="003D516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270B"/>
    <w:rsid w:val="00402FA0"/>
    <w:rsid w:val="004050C0"/>
    <w:rsid w:val="00406285"/>
    <w:rsid w:val="00411966"/>
    <w:rsid w:val="004148F9"/>
    <w:rsid w:val="0042084E"/>
    <w:rsid w:val="00421EEF"/>
    <w:rsid w:val="00424D65"/>
    <w:rsid w:val="004254F8"/>
    <w:rsid w:val="0043522B"/>
    <w:rsid w:val="00442C6C"/>
    <w:rsid w:val="00443CBE"/>
    <w:rsid w:val="00443E8A"/>
    <w:rsid w:val="004441BC"/>
    <w:rsid w:val="004468B4"/>
    <w:rsid w:val="00451D10"/>
    <w:rsid w:val="0045230A"/>
    <w:rsid w:val="00457337"/>
    <w:rsid w:val="00472187"/>
    <w:rsid w:val="0047372D"/>
    <w:rsid w:val="00473BA3"/>
    <w:rsid w:val="004743DD"/>
    <w:rsid w:val="00474CEA"/>
    <w:rsid w:val="00476E14"/>
    <w:rsid w:val="00483968"/>
    <w:rsid w:val="00484F86"/>
    <w:rsid w:val="00490746"/>
    <w:rsid w:val="00490852"/>
    <w:rsid w:val="00492F30"/>
    <w:rsid w:val="004946F4"/>
    <w:rsid w:val="0049487E"/>
    <w:rsid w:val="00496A67"/>
    <w:rsid w:val="00497105"/>
    <w:rsid w:val="004A160D"/>
    <w:rsid w:val="004A3E81"/>
    <w:rsid w:val="004A45E6"/>
    <w:rsid w:val="004A5C62"/>
    <w:rsid w:val="004A701D"/>
    <w:rsid w:val="004A707D"/>
    <w:rsid w:val="004C6EEE"/>
    <w:rsid w:val="004C702B"/>
    <w:rsid w:val="004D0033"/>
    <w:rsid w:val="004D016B"/>
    <w:rsid w:val="004D03D4"/>
    <w:rsid w:val="004D1B22"/>
    <w:rsid w:val="004D36F2"/>
    <w:rsid w:val="004D6DC8"/>
    <w:rsid w:val="004E1106"/>
    <w:rsid w:val="004E138F"/>
    <w:rsid w:val="004E197D"/>
    <w:rsid w:val="004E4649"/>
    <w:rsid w:val="004E5C2B"/>
    <w:rsid w:val="004F00DD"/>
    <w:rsid w:val="004F2133"/>
    <w:rsid w:val="004F4FCA"/>
    <w:rsid w:val="004F510D"/>
    <w:rsid w:val="004F55F1"/>
    <w:rsid w:val="004F6078"/>
    <w:rsid w:val="004F6936"/>
    <w:rsid w:val="004F701B"/>
    <w:rsid w:val="004F7786"/>
    <w:rsid w:val="004F7AB6"/>
    <w:rsid w:val="00503DC6"/>
    <w:rsid w:val="00506F5D"/>
    <w:rsid w:val="005126D0"/>
    <w:rsid w:val="0051568D"/>
    <w:rsid w:val="00526C15"/>
    <w:rsid w:val="0053449C"/>
    <w:rsid w:val="00536499"/>
    <w:rsid w:val="00543903"/>
    <w:rsid w:val="00543F11"/>
    <w:rsid w:val="00547A95"/>
    <w:rsid w:val="0055282B"/>
    <w:rsid w:val="00554259"/>
    <w:rsid w:val="0056264D"/>
    <w:rsid w:val="00572031"/>
    <w:rsid w:val="00572282"/>
    <w:rsid w:val="00572D62"/>
    <w:rsid w:val="00576E84"/>
    <w:rsid w:val="00582B8C"/>
    <w:rsid w:val="00583105"/>
    <w:rsid w:val="0058757E"/>
    <w:rsid w:val="00594E34"/>
    <w:rsid w:val="00595B63"/>
    <w:rsid w:val="00596A4B"/>
    <w:rsid w:val="00597507"/>
    <w:rsid w:val="005A1491"/>
    <w:rsid w:val="005A5B2D"/>
    <w:rsid w:val="005B1C6D"/>
    <w:rsid w:val="005B21B6"/>
    <w:rsid w:val="005B3A08"/>
    <w:rsid w:val="005B4458"/>
    <w:rsid w:val="005B7A63"/>
    <w:rsid w:val="005C0955"/>
    <w:rsid w:val="005C49DA"/>
    <w:rsid w:val="005C50F3"/>
    <w:rsid w:val="005C54B5"/>
    <w:rsid w:val="005C5D0B"/>
    <w:rsid w:val="005C5D80"/>
    <w:rsid w:val="005C5D91"/>
    <w:rsid w:val="005C79CF"/>
    <w:rsid w:val="005D07B8"/>
    <w:rsid w:val="005D49FB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0154"/>
    <w:rsid w:val="0062068A"/>
    <w:rsid w:val="0062408D"/>
    <w:rsid w:val="006240CC"/>
    <w:rsid w:val="006254F8"/>
    <w:rsid w:val="00626096"/>
    <w:rsid w:val="00627DA7"/>
    <w:rsid w:val="00633F6B"/>
    <w:rsid w:val="006358B4"/>
    <w:rsid w:val="006419AA"/>
    <w:rsid w:val="00644B1F"/>
    <w:rsid w:val="00644B7E"/>
    <w:rsid w:val="006454E6"/>
    <w:rsid w:val="00646235"/>
    <w:rsid w:val="00646A68"/>
    <w:rsid w:val="00647F65"/>
    <w:rsid w:val="0065092E"/>
    <w:rsid w:val="006557A7"/>
    <w:rsid w:val="0065628D"/>
    <w:rsid w:val="00656290"/>
    <w:rsid w:val="006621D7"/>
    <w:rsid w:val="006627D6"/>
    <w:rsid w:val="0066302A"/>
    <w:rsid w:val="00670597"/>
    <w:rsid w:val="006706D0"/>
    <w:rsid w:val="00673D3B"/>
    <w:rsid w:val="00674A47"/>
    <w:rsid w:val="00675833"/>
    <w:rsid w:val="00676470"/>
    <w:rsid w:val="00677574"/>
    <w:rsid w:val="00681F2D"/>
    <w:rsid w:val="0068454C"/>
    <w:rsid w:val="00687824"/>
    <w:rsid w:val="00691B62"/>
    <w:rsid w:val="00692C51"/>
    <w:rsid w:val="006933B5"/>
    <w:rsid w:val="00693D14"/>
    <w:rsid w:val="006A18C2"/>
    <w:rsid w:val="006A55DF"/>
    <w:rsid w:val="006B077C"/>
    <w:rsid w:val="006B360B"/>
    <w:rsid w:val="006B6803"/>
    <w:rsid w:val="006B7028"/>
    <w:rsid w:val="006C5B3E"/>
    <w:rsid w:val="006D0F16"/>
    <w:rsid w:val="006D1A78"/>
    <w:rsid w:val="006D2A3F"/>
    <w:rsid w:val="006D2FBC"/>
    <w:rsid w:val="006D5A28"/>
    <w:rsid w:val="006D5AD6"/>
    <w:rsid w:val="006E138B"/>
    <w:rsid w:val="006E2977"/>
    <w:rsid w:val="006E66CD"/>
    <w:rsid w:val="006F1E21"/>
    <w:rsid w:val="006F1FDC"/>
    <w:rsid w:val="006F6B8C"/>
    <w:rsid w:val="007013EF"/>
    <w:rsid w:val="00703331"/>
    <w:rsid w:val="00705000"/>
    <w:rsid w:val="00705A4A"/>
    <w:rsid w:val="0071257F"/>
    <w:rsid w:val="0071572A"/>
    <w:rsid w:val="007173CA"/>
    <w:rsid w:val="007216AA"/>
    <w:rsid w:val="00721AB5"/>
    <w:rsid w:val="00721C31"/>
    <w:rsid w:val="00721CFB"/>
    <w:rsid w:val="00721DEF"/>
    <w:rsid w:val="00724A43"/>
    <w:rsid w:val="0073329C"/>
    <w:rsid w:val="007346E4"/>
    <w:rsid w:val="00735DDC"/>
    <w:rsid w:val="00740F11"/>
    <w:rsid w:val="00740F22"/>
    <w:rsid w:val="00741D1A"/>
    <w:rsid w:val="00741F1A"/>
    <w:rsid w:val="007450F8"/>
    <w:rsid w:val="0074696E"/>
    <w:rsid w:val="00750135"/>
    <w:rsid w:val="00750EC2"/>
    <w:rsid w:val="00752B28"/>
    <w:rsid w:val="00754E36"/>
    <w:rsid w:val="00763139"/>
    <w:rsid w:val="00763CFC"/>
    <w:rsid w:val="00770E87"/>
    <w:rsid w:val="00770F37"/>
    <w:rsid w:val="007711A0"/>
    <w:rsid w:val="00772D5E"/>
    <w:rsid w:val="00773781"/>
    <w:rsid w:val="00774838"/>
    <w:rsid w:val="00776928"/>
    <w:rsid w:val="00785677"/>
    <w:rsid w:val="00786F16"/>
    <w:rsid w:val="00791BD7"/>
    <w:rsid w:val="007933F7"/>
    <w:rsid w:val="00796E20"/>
    <w:rsid w:val="00797C32"/>
    <w:rsid w:val="007A11E8"/>
    <w:rsid w:val="007A4E68"/>
    <w:rsid w:val="007B0914"/>
    <w:rsid w:val="007B1374"/>
    <w:rsid w:val="007B17FF"/>
    <w:rsid w:val="007B589F"/>
    <w:rsid w:val="007B6186"/>
    <w:rsid w:val="007B73BC"/>
    <w:rsid w:val="007C20B9"/>
    <w:rsid w:val="007C54C4"/>
    <w:rsid w:val="007C7301"/>
    <w:rsid w:val="007C7859"/>
    <w:rsid w:val="007D014E"/>
    <w:rsid w:val="007D2BDE"/>
    <w:rsid w:val="007D2FB6"/>
    <w:rsid w:val="007D49EB"/>
    <w:rsid w:val="007D508F"/>
    <w:rsid w:val="007D693B"/>
    <w:rsid w:val="007E030C"/>
    <w:rsid w:val="007E0DE2"/>
    <w:rsid w:val="007E2E90"/>
    <w:rsid w:val="007E3B98"/>
    <w:rsid w:val="007E417A"/>
    <w:rsid w:val="007F31B6"/>
    <w:rsid w:val="007F546C"/>
    <w:rsid w:val="007F625F"/>
    <w:rsid w:val="007F665E"/>
    <w:rsid w:val="007F7A26"/>
    <w:rsid w:val="00800412"/>
    <w:rsid w:val="0080587B"/>
    <w:rsid w:val="00805B25"/>
    <w:rsid w:val="00806468"/>
    <w:rsid w:val="00806ED8"/>
    <w:rsid w:val="008155F0"/>
    <w:rsid w:val="008158DD"/>
    <w:rsid w:val="00815EE4"/>
    <w:rsid w:val="00816735"/>
    <w:rsid w:val="00820141"/>
    <w:rsid w:val="008205DA"/>
    <w:rsid w:val="00820E0C"/>
    <w:rsid w:val="0082150B"/>
    <w:rsid w:val="0082366F"/>
    <w:rsid w:val="00824098"/>
    <w:rsid w:val="0082659C"/>
    <w:rsid w:val="008338A2"/>
    <w:rsid w:val="00834C33"/>
    <w:rsid w:val="008403D4"/>
    <w:rsid w:val="00841AA9"/>
    <w:rsid w:val="008502BD"/>
    <w:rsid w:val="0085384C"/>
    <w:rsid w:val="00853EE4"/>
    <w:rsid w:val="00855535"/>
    <w:rsid w:val="00855595"/>
    <w:rsid w:val="00857C5A"/>
    <w:rsid w:val="00860BAE"/>
    <w:rsid w:val="00860C55"/>
    <w:rsid w:val="0086255E"/>
    <w:rsid w:val="008633F0"/>
    <w:rsid w:val="00867D9D"/>
    <w:rsid w:val="00870763"/>
    <w:rsid w:val="00872E0A"/>
    <w:rsid w:val="00875285"/>
    <w:rsid w:val="0088113B"/>
    <w:rsid w:val="00884B62"/>
    <w:rsid w:val="0088529C"/>
    <w:rsid w:val="00887903"/>
    <w:rsid w:val="00887DE3"/>
    <w:rsid w:val="0089270A"/>
    <w:rsid w:val="00893AF6"/>
    <w:rsid w:val="00894BC4"/>
    <w:rsid w:val="008968DF"/>
    <w:rsid w:val="008A431C"/>
    <w:rsid w:val="008A5B32"/>
    <w:rsid w:val="008B1B08"/>
    <w:rsid w:val="008B2EE4"/>
    <w:rsid w:val="008B4D3D"/>
    <w:rsid w:val="008B53FA"/>
    <w:rsid w:val="008B57C7"/>
    <w:rsid w:val="008C2F92"/>
    <w:rsid w:val="008D2846"/>
    <w:rsid w:val="008D4236"/>
    <w:rsid w:val="008D462F"/>
    <w:rsid w:val="008D6DCF"/>
    <w:rsid w:val="008E1586"/>
    <w:rsid w:val="008E4376"/>
    <w:rsid w:val="008E439F"/>
    <w:rsid w:val="008E7A0A"/>
    <w:rsid w:val="008E7B49"/>
    <w:rsid w:val="008E7FC6"/>
    <w:rsid w:val="008F0C4B"/>
    <w:rsid w:val="008F3ACE"/>
    <w:rsid w:val="008F40E9"/>
    <w:rsid w:val="008F4ACD"/>
    <w:rsid w:val="008F59F6"/>
    <w:rsid w:val="008F774F"/>
    <w:rsid w:val="00900305"/>
    <w:rsid w:val="00900719"/>
    <w:rsid w:val="009017AC"/>
    <w:rsid w:val="0090195D"/>
    <w:rsid w:val="00904A1C"/>
    <w:rsid w:val="00905030"/>
    <w:rsid w:val="00906490"/>
    <w:rsid w:val="009072FF"/>
    <w:rsid w:val="009111B2"/>
    <w:rsid w:val="009224DD"/>
    <w:rsid w:val="00924AE1"/>
    <w:rsid w:val="009269B1"/>
    <w:rsid w:val="0092724D"/>
    <w:rsid w:val="0093338F"/>
    <w:rsid w:val="00937298"/>
    <w:rsid w:val="00937BD9"/>
    <w:rsid w:val="00943C22"/>
    <w:rsid w:val="00950CE5"/>
    <w:rsid w:val="00950E2C"/>
    <w:rsid w:val="009511A0"/>
    <w:rsid w:val="00951D50"/>
    <w:rsid w:val="009525EB"/>
    <w:rsid w:val="00954874"/>
    <w:rsid w:val="00961400"/>
    <w:rsid w:val="00963646"/>
    <w:rsid w:val="0096632D"/>
    <w:rsid w:val="0097559F"/>
    <w:rsid w:val="009775DA"/>
    <w:rsid w:val="009853E1"/>
    <w:rsid w:val="00986177"/>
    <w:rsid w:val="00986E6B"/>
    <w:rsid w:val="00991769"/>
    <w:rsid w:val="00992D4E"/>
    <w:rsid w:val="00994386"/>
    <w:rsid w:val="009A13D8"/>
    <w:rsid w:val="009A279E"/>
    <w:rsid w:val="009A658C"/>
    <w:rsid w:val="009B0A6F"/>
    <w:rsid w:val="009B0A94"/>
    <w:rsid w:val="009B227C"/>
    <w:rsid w:val="009B59E9"/>
    <w:rsid w:val="009B70AA"/>
    <w:rsid w:val="009C3F4A"/>
    <w:rsid w:val="009C5E77"/>
    <w:rsid w:val="009C7A7E"/>
    <w:rsid w:val="009D02E8"/>
    <w:rsid w:val="009D13FD"/>
    <w:rsid w:val="009D29D9"/>
    <w:rsid w:val="009D51D0"/>
    <w:rsid w:val="009D678E"/>
    <w:rsid w:val="009D70A4"/>
    <w:rsid w:val="009E0037"/>
    <w:rsid w:val="009E08D1"/>
    <w:rsid w:val="009E1B95"/>
    <w:rsid w:val="009E496F"/>
    <w:rsid w:val="009E4B0D"/>
    <w:rsid w:val="009E5604"/>
    <w:rsid w:val="009E7F92"/>
    <w:rsid w:val="009F02A3"/>
    <w:rsid w:val="009F2F27"/>
    <w:rsid w:val="009F34AA"/>
    <w:rsid w:val="009F6BCB"/>
    <w:rsid w:val="009F7B78"/>
    <w:rsid w:val="00A0057A"/>
    <w:rsid w:val="00A0776B"/>
    <w:rsid w:val="00A11421"/>
    <w:rsid w:val="00A126AB"/>
    <w:rsid w:val="00A157B1"/>
    <w:rsid w:val="00A22229"/>
    <w:rsid w:val="00A330BB"/>
    <w:rsid w:val="00A34033"/>
    <w:rsid w:val="00A44882"/>
    <w:rsid w:val="00A45028"/>
    <w:rsid w:val="00A54715"/>
    <w:rsid w:val="00A561DF"/>
    <w:rsid w:val="00A6061C"/>
    <w:rsid w:val="00A62D44"/>
    <w:rsid w:val="00A67263"/>
    <w:rsid w:val="00A7161C"/>
    <w:rsid w:val="00A77AA3"/>
    <w:rsid w:val="00A82365"/>
    <w:rsid w:val="00A83697"/>
    <w:rsid w:val="00A851E9"/>
    <w:rsid w:val="00A854EB"/>
    <w:rsid w:val="00A872E5"/>
    <w:rsid w:val="00A91406"/>
    <w:rsid w:val="00A92BBE"/>
    <w:rsid w:val="00A96E65"/>
    <w:rsid w:val="00A97C72"/>
    <w:rsid w:val="00A97CB4"/>
    <w:rsid w:val="00A97ECA"/>
    <w:rsid w:val="00AA2877"/>
    <w:rsid w:val="00AA2EF6"/>
    <w:rsid w:val="00AA4909"/>
    <w:rsid w:val="00AA5486"/>
    <w:rsid w:val="00AA63D4"/>
    <w:rsid w:val="00AA7FC1"/>
    <w:rsid w:val="00AB06E8"/>
    <w:rsid w:val="00AB1CD3"/>
    <w:rsid w:val="00AB21E2"/>
    <w:rsid w:val="00AB352F"/>
    <w:rsid w:val="00AC274B"/>
    <w:rsid w:val="00AC44AC"/>
    <w:rsid w:val="00AC4764"/>
    <w:rsid w:val="00AC6D36"/>
    <w:rsid w:val="00AD0CBA"/>
    <w:rsid w:val="00AD26E2"/>
    <w:rsid w:val="00AD65F4"/>
    <w:rsid w:val="00AD784C"/>
    <w:rsid w:val="00AE126A"/>
    <w:rsid w:val="00AE2D4D"/>
    <w:rsid w:val="00AE3005"/>
    <w:rsid w:val="00AE3BD5"/>
    <w:rsid w:val="00AE59A0"/>
    <w:rsid w:val="00AF0C57"/>
    <w:rsid w:val="00AF26F3"/>
    <w:rsid w:val="00AF287B"/>
    <w:rsid w:val="00AF36CB"/>
    <w:rsid w:val="00AF5F04"/>
    <w:rsid w:val="00AF7DBE"/>
    <w:rsid w:val="00B00672"/>
    <w:rsid w:val="00B017D7"/>
    <w:rsid w:val="00B01B4D"/>
    <w:rsid w:val="00B04DB2"/>
    <w:rsid w:val="00B06571"/>
    <w:rsid w:val="00B068BA"/>
    <w:rsid w:val="00B13851"/>
    <w:rsid w:val="00B13B1C"/>
    <w:rsid w:val="00B22291"/>
    <w:rsid w:val="00B23F9A"/>
    <w:rsid w:val="00B2417B"/>
    <w:rsid w:val="00B24E6F"/>
    <w:rsid w:val="00B260F9"/>
    <w:rsid w:val="00B26CB5"/>
    <w:rsid w:val="00B2752E"/>
    <w:rsid w:val="00B307CC"/>
    <w:rsid w:val="00B326B7"/>
    <w:rsid w:val="00B367CA"/>
    <w:rsid w:val="00B431E8"/>
    <w:rsid w:val="00B45141"/>
    <w:rsid w:val="00B51C02"/>
    <w:rsid w:val="00B5273A"/>
    <w:rsid w:val="00B57329"/>
    <w:rsid w:val="00B60E61"/>
    <w:rsid w:val="00B62B50"/>
    <w:rsid w:val="00B635B7"/>
    <w:rsid w:val="00B63AE8"/>
    <w:rsid w:val="00B64268"/>
    <w:rsid w:val="00B65950"/>
    <w:rsid w:val="00B66D83"/>
    <w:rsid w:val="00B672C0"/>
    <w:rsid w:val="00B74C31"/>
    <w:rsid w:val="00B75646"/>
    <w:rsid w:val="00B90729"/>
    <w:rsid w:val="00B907DA"/>
    <w:rsid w:val="00B90CEF"/>
    <w:rsid w:val="00B950BC"/>
    <w:rsid w:val="00B9714C"/>
    <w:rsid w:val="00BA29AD"/>
    <w:rsid w:val="00BA3F8D"/>
    <w:rsid w:val="00BB0C31"/>
    <w:rsid w:val="00BB7A10"/>
    <w:rsid w:val="00BC5CD7"/>
    <w:rsid w:val="00BC7468"/>
    <w:rsid w:val="00BC7D4F"/>
    <w:rsid w:val="00BC7ED7"/>
    <w:rsid w:val="00BD2850"/>
    <w:rsid w:val="00BD4CDC"/>
    <w:rsid w:val="00BE28D2"/>
    <w:rsid w:val="00BE3605"/>
    <w:rsid w:val="00BE4A64"/>
    <w:rsid w:val="00BE60FD"/>
    <w:rsid w:val="00BE77A3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472C4"/>
    <w:rsid w:val="00C522FC"/>
    <w:rsid w:val="00C5273F"/>
    <w:rsid w:val="00C600A4"/>
    <w:rsid w:val="00C602FF"/>
    <w:rsid w:val="00C60C48"/>
    <w:rsid w:val="00C61174"/>
    <w:rsid w:val="00C6148F"/>
    <w:rsid w:val="00C62F7A"/>
    <w:rsid w:val="00C63B9C"/>
    <w:rsid w:val="00C6682F"/>
    <w:rsid w:val="00C7275E"/>
    <w:rsid w:val="00C74C5D"/>
    <w:rsid w:val="00C863C4"/>
    <w:rsid w:val="00C8691C"/>
    <w:rsid w:val="00C920EA"/>
    <w:rsid w:val="00C93C3E"/>
    <w:rsid w:val="00C95013"/>
    <w:rsid w:val="00CA11E2"/>
    <w:rsid w:val="00CA12E3"/>
    <w:rsid w:val="00CA3331"/>
    <w:rsid w:val="00CA6611"/>
    <w:rsid w:val="00CA6AE6"/>
    <w:rsid w:val="00CA782F"/>
    <w:rsid w:val="00CB3285"/>
    <w:rsid w:val="00CB4A48"/>
    <w:rsid w:val="00CC0C72"/>
    <w:rsid w:val="00CC2BFD"/>
    <w:rsid w:val="00CD3476"/>
    <w:rsid w:val="00CD64DF"/>
    <w:rsid w:val="00CE65D3"/>
    <w:rsid w:val="00CF1DC2"/>
    <w:rsid w:val="00CF2F50"/>
    <w:rsid w:val="00CF60AE"/>
    <w:rsid w:val="00CF6198"/>
    <w:rsid w:val="00D02919"/>
    <w:rsid w:val="00D04C61"/>
    <w:rsid w:val="00D05498"/>
    <w:rsid w:val="00D05B8D"/>
    <w:rsid w:val="00D065A2"/>
    <w:rsid w:val="00D0797B"/>
    <w:rsid w:val="00D07F00"/>
    <w:rsid w:val="00D17B72"/>
    <w:rsid w:val="00D3185C"/>
    <w:rsid w:val="00D3318E"/>
    <w:rsid w:val="00D33E72"/>
    <w:rsid w:val="00D35BD6"/>
    <w:rsid w:val="00D35FD5"/>
    <w:rsid w:val="00D361B5"/>
    <w:rsid w:val="00D411A2"/>
    <w:rsid w:val="00D4606D"/>
    <w:rsid w:val="00D50B9C"/>
    <w:rsid w:val="00D52D73"/>
    <w:rsid w:val="00D52E58"/>
    <w:rsid w:val="00D56B20"/>
    <w:rsid w:val="00D57D9B"/>
    <w:rsid w:val="00D6002D"/>
    <w:rsid w:val="00D65865"/>
    <w:rsid w:val="00D714CC"/>
    <w:rsid w:val="00D71D07"/>
    <w:rsid w:val="00D75EA7"/>
    <w:rsid w:val="00D81F21"/>
    <w:rsid w:val="00D8760E"/>
    <w:rsid w:val="00D87BCD"/>
    <w:rsid w:val="00D95470"/>
    <w:rsid w:val="00D96697"/>
    <w:rsid w:val="00D96A0E"/>
    <w:rsid w:val="00D96EBC"/>
    <w:rsid w:val="00DA2619"/>
    <w:rsid w:val="00DA3169"/>
    <w:rsid w:val="00DA4239"/>
    <w:rsid w:val="00DB0B61"/>
    <w:rsid w:val="00DB2DEC"/>
    <w:rsid w:val="00DB3E7C"/>
    <w:rsid w:val="00DB52FB"/>
    <w:rsid w:val="00DC090B"/>
    <w:rsid w:val="00DC1679"/>
    <w:rsid w:val="00DC1B16"/>
    <w:rsid w:val="00DC2CF1"/>
    <w:rsid w:val="00DC4FCF"/>
    <w:rsid w:val="00DC50E0"/>
    <w:rsid w:val="00DC5533"/>
    <w:rsid w:val="00DC6386"/>
    <w:rsid w:val="00DD1130"/>
    <w:rsid w:val="00DD1951"/>
    <w:rsid w:val="00DD6628"/>
    <w:rsid w:val="00DD6945"/>
    <w:rsid w:val="00DE2B65"/>
    <w:rsid w:val="00DE30CD"/>
    <w:rsid w:val="00DE3250"/>
    <w:rsid w:val="00DE6028"/>
    <w:rsid w:val="00DE6FEC"/>
    <w:rsid w:val="00DE78A3"/>
    <w:rsid w:val="00DF1A71"/>
    <w:rsid w:val="00DF68C7"/>
    <w:rsid w:val="00DF731A"/>
    <w:rsid w:val="00E05C03"/>
    <w:rsid w:val="00E07ABA"/>
    <w:rsid w:val="00E11332"/>
    <w:rsid w:val="00E11352"/>
    <w:rsid w:val="00E15171"/>
    <w:rsid w:val="00E170DC"/>
    <w:rsid w:val="00E252D2"/>
    <w:rsid w:val="00E26818"/>
    <w:rsid w:val="00E26E2B"/>
    <w:rsid w:val="00E27FFC"/>
    <w:rsid w:val="00E30B15"/>
    <w:rsid w:val="00E36AF8"/>
    <w:rsid w:val="00E36D3A"/>
    <w:rsid w:val="00E40181"/>
    <w:rsid w:val="00E530E4"/>
    <w:rsid w:val="00E56A01"/>
    <w:rsid w:val="00E629A1"/>
    <w:rsid w:val="00E667FE"/>
    <w:rsid w:val="00E6794C"/>
    <w:rsid w:val="00E71591"/>
    <w:rsid w:val="00E721BD"/>
    <w:rsid w:val="00E730C2"/>
    <w:rsid w:val="00E731F9"/>
    <w:rsid w:val="00E7482A"/>
    <w:rsid w:val="00E80DE3"/>
    <w:rsid w:val="00E82C55"/>
    <w:rsid w:val="00E83288"/>
    <w:rsid w:val="00E86760"/>
    <w:rsid w:val="00E92AC3"/>
    <w:rsid w:val="00EB00E0"/>
    <w:rsid w:val="00EB0877"/>
    <w:rsid w:val="00EB0CDC"/>
    <w:rsid w:val="00EB1696"/>
    <w:rsid w:val="00EB5AFE"/>
    <w:rsid w:val="00EC059F"/>
    <w:rsid w:val="00EC0677"/>
    <w:rsid w:val="00EC076F"/>
    <w:rsid w:val="00EC1F24"/>
    <w:rsid w:val="00EC22F6"/>
    <w:rsid w:val="00EC55F2"/>
    <w:rsid w:val="00EC6901"/>
    <w:rsid w:val="00ED4262"/>
    <w:rsid w:val="00ED5B9B"/>
    <w:rsid w:val="00ED6BAD"/>
    <w:rsid w:val="00ED7447"/>
    <w:rsid w:val="00EE1488"/>
    <w:rsid w:val="00EE25F1"/>
    <w:rsid w:val="00EE3E24"/>
    <w:rsid w:val="00EE4D5D"/>
    <w:rsid w:val="00EE5131"/>
    <w:rsid w:val="00EF0D98"/>
    <w:rsid w:val="00EF109B"/>
    <w:rsid w:val="00EF36AF"/>
    <w:rsid w:val="00EF4194"/>
    <w:rsid w:val="00F00F9C"/>
    <w:rsid w:val="00F01E5F"/>
    <w:rsid w:val="00F02ABA"/>
    <w:rsid w:val="00F0437A"/>
    <w:rsid w:val="00F068F1"/>
    <w:rsid w:val="00F11037"/>
    <w:rsid w:val="00F13C6E"/>
    <w:rsid w:val="00F15314"/>
    <w:rsid w:val="00F164CB"/>
    <w:rsid w:val="00F16972"/>
    <w:rsid w:val="00F16F1B"/>
    <w:rsid w:val="00F250A9"/>
    <w:rsid w:val="00F267B6"/>
    <w:rsid w:val="00F306C8"/>
    <w:rsid w:val="00F30FF4"/>
    <w:rsid w:val="00F3122E"/>
    <w:rsid w:val="00F32597"/>
    <w:rsid w:val="00F331AD"/>
    <w:rsid w:val="00F35287"/>
    <w:rsid w:val="00F3569A"/>
    <w:rsid w:val="00F43A37"/>
    <w:rsid w:val="00F4641B"/>
    <w:rsid w:val="00F46EB8"/>
    <w:rsid w:val="00F50CD1"/>
    <w:rsid w:val="00F511E4"/>
    <w:rsid w:val="00F52D09"/>
    <w:rsid w:val="00F52E08"/>
    <w:rsid w:val="00F53971"/>
    <w:rsid w:val="00F55B21"/>
    <w:rsid w:val="00F56EF6"/>
    <w:rsid w:val="00F61A9F"/>
    <w:rsid w:val="00F61C70"/>
    <w:rsid w:val="00F62A2B"/>
    <w:rsid w:val="00F64696"/>
    <w:rsid w:val="00F65AA9"/>
    <w:rsid w:val="00F6768F"/>
    <w:rsid w:val="00F67FA2"/>
    <w:rsid w:val="00F70942"/>
    <w:rsid w:val="00F72C2C"/>
    <w:rsid w:val="00F76CAB"/>
    <w:rsid w:val="00F772C6"/>
    <w:rsid w:val="00F815B5"/>
    <w:rsid w:val="00F85195"/>
    <w:rsid w:val="00F9284C"/>
    <w:rsid w:val="00F938BA"/>
    <w:rsid w:val="00F9460C"/>
    <w:rsid w:val="00F94CB8"/>
    <w:rsid w:val="00FA2C46"/>
    <w:rsid w:val="00FA3525"/>
    <w:rsid w:val="00FA4515"/>
    <w:rsid w:val="00FA5A53"/>
    <w:rsid w:val="00FA7E7D"/>
    <w:rsid w:val="00FB4769"/>
    <w:rsid w:val="00FB4CDA"/>
    <w:rsid w:val="00FB57D1"/>
    <w:rsid w:val="00FB7082"/>
    <w:rsid w:val="00FB7CA2"/>
    <w:rsid w:val="00FC0F81"/>
    <w:rsid w:val="00FC395C"/>
    <w:rsid w:val="00FC65C7"/>
    <w:rsid w:val="00FD22DD"/>
    <w:rsid w:val="00FD3766"/>
    <w:rsid w:val="00FD47C4"/>
    <w:rsid w:val="00FE2DCF"/>
    <w:rsid w:val="00FE3FA7"/>
    <w:rsid w:val="00FE496E"/>
    <w:rsid w:val="00FE5520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0335BC"/>
  <w15:docId w15:val="{5868FE9D-F262-4201-AD37-B3B8A4F3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0154FD"/>
    <w:rPr>
      <w:rFonts w:ascii="Cambria" w:hAnsi="Cambria"/>
      <w:lang w:eastAsia="en-US"/>
    </w:rPr>
  </w:style>
  <w:style w:type="paragraph" w:styleId="Heading1">
    <w:name w:val="heading 1"/>
    <w:next w:val="FSVbody"/>
    <w:link w:val="Heading1Char"/>
    <w:uiPriority w:val="1"/>
    <w:qFormat/>
    <w:rsid w:val="002F6565"/>
    <w:pPr>
      <w:keepNext/>
      <w:keepLines/>
      <w:spacing w:before="240" w:after="200" w:line="440" w:lineRule="atLeast"/>
      <w:outlineLvl w:val="0"/>
    </w:pPr>
    <w:rPr>
      <w:rFonts w:ascii="Arial" w:eastAsia="MS Gothic" w:hAnsi="Arial" w:cs="Arial"/>
      <w:bCs/>
      <w:color w:val="E57200"/>
      <w:kern w:val="32"/>
      <w:sz w:val="36"/>
      <w:szCs w:val="40"/>
      <w:lang w:eastAsia="en-US"/>
    </w:rPr>
  </w:style>
  <w:style w:type="paragraph" w:styleId="Heading2">
    <w:name w:val="heading 2"/>
    <w:next w:val="FSVbody"/>
    <w:link w:val="Heading2Char"/>
    <w:uiPriority w:val="1"/>
    <w:qFormat/>
    <w:rsid w:val="007E2E90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E57200"/>
      <w:sz w:val="28"/>
      <w:szCs w:val="28"/>
      <w:lang w:eastAsia="en-US"/>
    </w:rPr>
  </w:style>
  <w:style w:type="paragraph" w:styleId="Heading3">
    <w:name w:val="heading 3"/>
    <w:next w:val="FSVbody"/>
    <w:link w:val="Heading3Char"/>
    <w:uiPriority w:val="1"/>
    <w:qFormat/>
    <w:rsid w:val="007E2E90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color w:val="53565A"/>
      <w:sz w:val="24"/>
      <w:szCs w:val="26"/>
      <w:lang w:eastAsia="en-US"/>
    </w:rPr>
  </w:style>
  <w:style w:type="paragraph" w:styleId="Heading4">
    <w:name w:val="heading 4"/>
    <w:next w:val="FSVbody"/>
    <w:link w:val="Heading4Char"/>
    <w:uiPriority w:val="1"/>
    <w:qFormat/>
    <w:rsid w:val="007E2E90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53565A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SVbody">
    <w:name w:val="FSV body"/>
    <w:link w:val="FSVbodyChar"/>
    <w:qFormat/>
    <w:rsid w:val="002F6565"/>
    <w:pPr>
      <w:spacing w:before="120"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2F6565"/>
    <w:rPr>
      <w:rFonts w:ascii="Arial" w:eastAsia="MS Gothic" w:hAnsi="Arial" w:cs="Arial"/>
      <w:bCs/>
      <w:color w:val="E57200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7E2E90"/>
    <w:rPr>
      <w:rFonts w:ascii="Arial" w:hAnsi="Arial"/>
      <w:b/>
      <w:color w:val="E57200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7E2E90"/>
    <w:rPr>
      <w:rFonts w:ascii="Arial" w:eastAsia="MS Gothic" w:hAnsi="Arial"/>
      <w:b/>
      <w:bCs/>
      <w:color w:val="53565A"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7E2E90"/>
    <w:rPr>
      <w:rFonts w:ascii="Arial" w:eastAsia="MS Mincho" w:hAnsi="Arial"/>
      <w:b/>
      <w:bCs/>
      <w:color w:val="53565A"/>
      <w:lang w:eastAsia="en-US"/>
    </w:rPr>
  </w:style>
  <w:style w:type="paragraph" w:styleId="Header">
    <w:name w:val="header"/>
    <w:basedOn w:val="FSVheader"/>
    <w:uiPriority w:val="10"/>
    <w:rsid w:val="00262802"/>
  </w:style>
  <w:style w:type="paragraph" w:styleId="Footer">
    <w:name w:val="footer"/>
    <w:basedOn w:val="FSVfooter"/>
    <w:link w:val="FooterChar"/>
    <w:uiPriority w:val="99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FSVtabletext6pt">
    <w:name w:val="FSV table text + 6pt"/>
    <w:basedOn w:val="FSV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Vbodynospace">
    <w:name w:val="FSV body no space"/>
    <w:basedOn w:val="FSVbody"/>
    <w:uiPriority w:val="1"/>
    <w:rsid w:val="00F772C6"/>
    <w:pPr>
      <w:spacing w:after="0"/>
    </w:pPr>
  </w:style>
  <w:style w:type="paragraph" w:customStyle="1" w:styleId="FSVbullet1">
    <w:name w:val="FSV bullet 1"/>
    <w:basedOn w:val="FSVbody"/>
    <w:qFormat/>
    <w:rsid w:val="008E7B49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qFormat/>
    <w:rsid w:val="00FA3525"/>
    <w:rPr>
      <w:b/>
      <w:bCs/>
    </w:rPr>
  </w:style>
  <w:style w:type="paragraph" w:customStyle="1" w:styleId="FSVTOCheadingfactsheet">
    <w:name w:val="FSV TOC heading fact sheet"/>
    <w:basedOn w:val="Heading2"/>
    <w:next w:val="FSVbody"/>
    <w:link w:val="FSVTOCheadingfactsheetChar"/>
    <w:uiPriority w:val="4"/>
    <w:rsid w:val="007E2E90"/>
    <w:pPr>
      <w:spacing w:before="0" w:after="200"/>
      <w:outlineLvl w:val="9"/>
    </w:pPr>
  </w:style>
  <w:style w:type="character" w:customStyle="1" w:styleId="FSVTOCheadingfactsheetChar">
    <w:name w:val="FSV TOC heading fact sheet Char"/>
    <w:link w:val="FSVTOCheadingfactsheet"/>
    <w:uiPriority w:val="4"/>
    <w:rsid w:val="007E2E90"/>
    <w:rPr>
      <w:rFonts w:ascii="Arial" w:hAnsi="Arial"/>
      <w:b/>
      <w:color w:val="E57200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FSV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FSVtabletext">
    <w:name w:val="FSV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FSVtablecaption">
    <w:name w:val="FSV table caption"/>
    <w:next w:val="FSV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FSVmainheading">
    <w:name w:val="FSV main heading"/>
    <w:uiPriority w:val="8"/>
    <w:rsid w:val="008403D4"/>
    <w:pPr>
      <w:spacing w:line="560" w:lineRule="atLeast"/>
      <w:jc w:val="right"/>
    </w:pPr>
    <w:rPr>
      <w:rFonts w:ascii="Arial" w:hAnsi="Arial"/>
      <w:b/>
      <w:color w:val="53565A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FSVaccessibilitypara">
    <w:name w:val="FSV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SVfigurecaption">
    <w:name w:val="FSV figure caption"/>
    <w:next w:val="FSV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FSVbullet2">
    <w:name w:val="FSV bullet 2"/>
    <w:basedOn w:val="FSV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FSVbodyafterbullets">
    <w:name w:val="FSV body after bullets"/>
    <w:basedOn w:val="FSVbody"/>
    <w:uiPriority w:val="11"/>
    <w:rsid w:val="00E11352"/>
  </w:style>
  <w:style w:type="paragraph" w:customStyle="1" w:styleId="FSVtablebullet2">
    <w:name w:val="FSV table bullet 2"/>
    <w:basedOn w:val="FSVtabletext"/>
    <w:uiPriority w:val="11"/>
    <w:rsid w:val="008E7B49"/>
    <w:pPr>
      <w:numPr>
        <w:ilvl w:val="1"/>
        <w:numId w:val="5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FSVtablebullet1">
    <w:name w:val="FSV table bullet 1"/>
    <w:basedOn w:val="FSVtabletext"/>
    <w:uiPriority w:val="3"/>
    <w:qFormat/>
    <w:rsid w:val="008E7B49"/>
    <w:pPr>
      <w:numPr>
        <w:numId w:val="5"/>
      </w:numPr>
    </w:pPr>
  </w:style>
  <w:style w:type="numbering" w:customStyle="1" w:styleId="ZZTablebullets">
    <w:name w:val="ZZ Table bullets"/>
    <w:basedOn w:val="NoList"/>
    <w:rsid w:val="008E7B49"/>
    <w:pPr>
      <w:numPr>
        <w:numId w:val="5"/>
      </w:numPr>
    </w:pPr>
  </w:style>
  <w:style w:type="paragraph" w:customStyle="1" w:styleId="FSVtablecolhead">
    <w:name w:val="FSV table col head"/>
    <w:uiPriority w:val="3"/>
    <w:qFormat/>
    <w:rsid w:val="007E2E90"/>
    <w:pPr>
      <w:spacing w:before="80" w:after="60"/>
    </w:pPr>
    <w:rPr>
      <w:rFonts w:ascii="Arial" w:hAnsi="Arial"/>
      <w:b/>
      <w:color w:val="E57200"/>
      <w:lang w:eastAsia="en-US"/>
    </w:rPr>
  </w:style>
  <w:style w:type="paragraph" w:customStyle="1" w:styleId="FSVbulletafternumbers1">
    <w:name w:val="FSV bullet after numbers 1"/>
    <w:basedOn w:val="FSVbody"/>
    <w:uiPriority w:val="4"/>
    <w:rsid w:val="008E7B49"/>
    <w:pPr>
      <w:numPr>
        <w:ilvl w:val="2"/>
        <w:numId w:val="1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FSVmainsubheading">
    <w:name w:val="FSV main subheading"/>
    <w:uiPriority w:val="8"/>
    <w:rsid w:val="008403D4"/>
    <w:pPr>
      <w:jc w:val="right"/>
    </w:pPr>
    <w:rPr>
      <w:rFonts w:ascii="Arial" w:hAnsi="Arial"/>
      <w:b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FSV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8E7B49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6"/>
      </w:numPr>
    </w:pPr>
  </w:style>
  <w:style w:type="paragraph" w:customStyle="1" w:styleId="FSVnumberdigit">
    <w:name w:val="FSV number digit"/>
    <w:basedOn w:val="FSVbody"/>
    <w:uiPriority w:val="2"/>
    <w:rsid w:val="00857C5A"/>
    <w:pPr>
      <w:numPr>
        <w:numId w:val="4"/>
      </w:numPr>
    </w:pPr>
  </w:style>
  <w:style w:type="paragraph" w:customStyle="1" w:styleId="FSVnumberloweralphaindent">
    <w:name w:val="FSV number lower alpha indent"/>
    <w:basedOn w:val="FSVbody"/>
    <w:uiPriority w:val="3"/>
    <w:rsid w:val="00721CFB"/>
    <w:pPr>
      <w:numPr>
        <w:ilvl w:val="1"/>
        <w:numId w:val="8"/>
      </w:numPr>
    </w:pPr>
  </w:style>
  <w:style w:type="paragraph" w:customStyle="1" w:styleId="FSVnumberdigitindent">
    <w:name w:val="FSV number digit indent"/>
    <w:basedOn w:val="FSVnumberloweralphaindent"/>
    <w:uiPriority w:val="3"/>
    <w:rsid w:val="008E7B49"/>
    <w:pPr>
      <w:numPr>
        <w:numId w:val="1"/>
      </w:numPr>
    </w:pPr>
  </w:style>
  <w:style w:type="paragraph" w:customStyle="1" w:styleId="FSVnumberloweralpha">
    <w:name w:val="FSV number lower alpha"/>
    <w:basedOn w:val="FSVbody"/>
    <w:uiPriority w:val="3"/>
    <w:rsid w:val="00721CFB"/>
    <w:pPr>
      <w:numPr>
        <w:numId w:val="8"/>
      </w:numPr>
    </w:pPr>
  </w:style>
  <w:style w:type="paragraph" w:customStyle="1" w:styleId="FSVnumberlowerroman">
    <w:name w:val="FSV number lower roman"/>
    <w:basedOn w:val="FSVbody"/>
    <w:uiPriority w:val="3"/>
    <w:rsid w:val="00721CFB"/>
    <w:pPr>
      <w:numPr>
        <w:numId w:val="7"/>
      </w:numPr>
    </w:pPr>
  </w:style>
  <w:style w:type="paragraph" w:customStyle="1" w:styleId="FSVnumberlowerromanindent">
    <w:name w:val="FSV number lower roman indent"/>
    <w:basedOn w:val="FSVbody"/>
    <w:uiPriority w:val="3"/>
    <w:rsid w:val="00721CFB"/>
    <w:pPr>
      <w:numPr>
        <w:ilvl w:val="1"/>
        <w:numId w:val="7"/>
      </w:numPr>
    </w:pPr>
  </w:style>
  <w:style w:type="paragraph" w:customStyle="1" w:styleId="FSVquote">
    <w:name w:val="FSV quote"/>
    <w:basedOn w:val="FSVbody"/>
    <w:uiPriority w:val="4"/>
    <w:rsid w:val="00152073"/>
    <w:pPr>
      <w:ind w:left="397"/>
    </w:pPr>
    <w:rPr>
      <w:szCs w:val="18"/>
    </w:rPr>
  </w:style>
  <w:style w:type="paragraph" w:customStyle="1" w:styleId="FSVtablefigurenote">
    <w:name w:val="FSV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FSVbodyaftertablefigure">
    <w:name w:val="FSV body after table/figure"/>
    <w:basedOn w:val="FSVbody"/>
    <w:next w:val="FSVbody"/>
    <w:uiPriority w:val="1"/>
    <w:rsid w:val="00951D50"/>
    <w:pPr>
      <w:spacing w:before="240"/>
    </w:pPr>
  </w:style>
  <w:style w:type="paragraph" w:customStyle="1" w:styleId="FSVfooter">
    <w:name w:val="FSV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FSVheader">
    <w:name w:val="FSV header"/>
    <w:basedOn w:val="FSVfooter"/>
    <w:uiPriority w:val="11"/>
    <w:rsid w:val="0051568D"/>
  </w:style>
  <w:style w:type="paragraph" w:customStyle="1" w:styleId="FSVbulletafternumbers2">
    <w:name w:val="FSV bullet after numbers 2"/>
    <w:basedOn w:val="FSVbody"/>
    <w:rsid w:val="008E7B49"/>
    <w:pPr>
      <w:ind w:left="1191" w:hanging="397"/>
    </w:pPr>
  </w:style>
  <w:style w:type="numbering" w:customStyle="1" w:styleId="ZZNumberslowerroman">
    <w:name w:val="ZZ Numbers lower roman"/>
    <w:basedOn w:val="ZZQuotebullets"/>
    <w:rsid w:val="00721CFB"/>
    <w:pPr>
      <w:numPr>
        <w:numId w:val="7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8"/>
      </w:numPr>
    </w:pPr>
  </w:style>
  <w:style w:type="paragraph" w:customStyle="1" w:styleId="FSVquotebullet1">
    <w:name w:val="FSV quote bullet 1"/>
    <w:basedOn w:val="FSVquote"/>
    <w:rsid w:val="008E7B49"/>
    <w:pPr>
      <w:numPr>
        <w:numId w:val="6"/>
      </w:numPr>
    </w:pPr>
  </w:style>
  <w:style w:type="paragraph" w:customStyle="1" w:styleId="FSVquotebullet2">
    <w:name w:val="FSV quote bullet 2"/>
    <w:basedOn w:val="FSVquote"/>
    <w:rsid w:val="008E7B49"/>
    <w:pPr>
      <w:numPr>
        <w:ilvl w:val="1"/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90"/>
    <w:rPr>
      <w:rFonts w:ascii="Tahoma" w:hAnsi="Tahoma" w:cs="Tahoma"/>
      <w:sz w:val="16"/>
      <w:szCs w:val="16"/>
      <w:lang w:eastAsia="en-US"/>
    </w:rPr>
  </w:style>
  <w:style w:type="paragraph" w:customStyle="1" w:styleId="DHHSbody">
    <w:name w:val="DHHS body"/>
    <w:link w:val="DHHSbodyChar"/>
    <w:qFormat/>
    <w:rsid w:val="003C4A61"/>
    <w:pPr>
      <w:spacing w:after="120" w:line="270" w:lineRule="atLeast"/>
    </w:pPr>
    <w:rPr>
      <w:rFonts w:ascii="Arial" w:hAnsi="Arial"/>
      <w:lang w:eastAsia="en-US"/>
    </w:rPr>
  </w:style>
  <w:style w:type="paragraph" w:customStyle="1" w:styleId="DHHSbullet1">
    <w:name w:val="DHHS bullet 1"/>
    <w:basedOn w:val="DHHSbody"/>
    <w:qFormat/>
    <w:rsid w:val="003C4A61"/>
    <w:pPr>
      <w:numPr>
        <w:numId w:val="2"/>
      </w:numPr>
      <w:spacing w:after="40"/>
    </w:pPr>
  </w:style>
  <w:style w:type="paragraph" w:customStyle="1" w:styleId="DHHSbullet1lastline">
    <w:name w:val="DHHS bullet 1 last line"/>
    <w:basedOn w:val="DHHSbullet1"/>
    <w:qFormat/>
    <w:rsid w:val="003C4A61"/>
    <w:pPr>
      <w:numPr>
        <w:ilvl w:val="1"/>
      </w:numPr>
      <w:spacing w:after="120"/>
    </w:pPr>
  </w:style>
  <w:style w:type="paragraph" w:customStyle="1" w:styleId="DHHSnumberdigit">
    <w:name w:val="DHHS number digit"/>
    <w:basedOn w:val="DHHSbody"/>
    <w:uiPriority w:val="4"/>
    <w:rsid w:val="003C4A61"/>
    <w:pPr>
      <w:numPr>
        <w:numId w:val="10"/>
      </w:numPr>
    </w:pPr>
  </w:style>
  <w:style w:type="numbering" w:customStyle="1" w:styleId="Bullets">
    <w:name w:val="Bullets"/>
    <w:rsid w:val="003C4A61"/>
    <w:pPr>
      <w:numPr>
        <w:numId w:val="10"/>
      </w:numPr>
    </w:pPr>
  </w:style>
  <w:style w:type="numbering" w:customStyle="1" w:styleId="Numbers">
    <w:name w:val="Numbers"/>
    <w:rsid w:val="003C4A61"/>
    <w:pPr>
      <w:numPr>
        <w:numId w:val="9"/>
      </w:numPr>
    </w:pPr>
  </w:style>
  <w:style w:type="character" w:customStyle="1" w:styleId="DHHSbodyChar">
    <w:name w:val="DHHS body Char"/>
    <w:link w:val="DHHSbody"/>
    <w:locked/>
    <w:rsid w:val="003C4A6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73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31F9"/>
  </w:style>
  <w:style w:type="character" w:customStyle="1" w:styleId="CommentTextChar">
    <w:name w:val="Comment Text Char"/>
    <w:basedOn w:val="DefaultParagraphFont"/>
    <w:link w:val="CommentText"/>
    <w:uiPriority w:val="99"/>
    <w:rsid w:val="00E731F9"/>
    <w:rPr>
      <w:rFonts w:ascii="Cambria" w:hAnsi="Cambria"/>
      <w:lang w:eastAsia="en-US"/>
    </w:rPr>
  </w:style>
  <w:style w:type="paragraph" w:customStyle="1" w:styleId="DHHSnumberloweralphaindent">
    <w:name w:val="DHHS number lower alpha indent"/>
    <w:basedOn w:val="DHHSbody"/>
    <w:uiPriority w:val="4"/>
    <w:qFormat/>
    <w:rsid w:val="00675833"/>
    <w:pPr>
      <w:numPr>
        <w:ilvl w:val="3"/>
        <w:numId w:val="2"/>
      </w:numPr>
      <w:tabs>
        <w:tab w:val="num" w:pos="794"/>
      </w:tabs>
      <w:ind w:left="794"/>
    </w:pPr>
  </w:style>
  <w:style w:type="paragraph" w:styleId="ListParagraph">
    <w:name w:val="List Paragraph"/>
    <w:basedOn w:val="Normal"/>
    <w:uiPriority w:val="34"/>
    <w:qFormat/>
    <w:rsid w:val="00DA31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6CD"/>
    <w:rPr>
      <w:rFonts w:ascii="Cambria" w:hAnsi="Cambria"/>
      <w:b/>
      <w:bCs/>
      <w:lang w:eastAsia="en-US"/>
    </w:rPr>
  </w:style>
  <w:style w:type="numbering" w:customStyle="1" w:styleId="ZZNumbers">
    <w:name w:val="ZZ Numbers"/>
    <w:rsid w:val="00EB5AFE"/>
    <w:pPr>
      <w:numPr>
        <w:numId w:val="11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EB5AFE"/>
    <w:pPr>
      <w:numPr>
        <w:ilvl w:val="0"/>
        <w:numId w:val="0"/>
      </w:numPr>
      <w:tabs>
        <w:tab w:val="num" w:pos="794"/>
      </w:tabs>
      <w:ind w:left="794" w:hanging="397"/>
    </w:pPr>
    <w:rPr>
      <w:rFonts w:eastAsia="Times"/>
    </w:rPr>
  </w:style>
  <w:style w:type="paragraph" w:customStyle="1" w:styleId="DHHSnumberloweralpha">
    <w:name w:val="DHHS number lower alpha"/>
    <w:basedOn w:val="DHHSbody"/>
    <w:uiPriority w:val="4"/>
    <w:qFormat/>
    <w:rsid w:val="00EB5AFE"/>
    <w:pPr>
      <w:tabs>
        <w:tab w:val="num" w:pos="397"/>
      </w:tabs>
      <w:ind w:left="397" w:hanging="397"/>
    </w:pPr>
    <w:rPr>
      <w:rFonts w:eastAsia="Times"/>
    </w:rPr>
  </w:style>
  <w:style w:type="paragraph" w:customStyle="1" w:styleId="DHHSnumberlowerroman">
    <w:name w:val="DHHS number lower roman"/>
    <w:basedOn w:val="DHHSbody"/>
    <w:uiPriority w:val="3"/>
    <w:rsid w:val="00EB5AFE"/>
    <w:pPr>
      <w:tabs>
        <w:tab w:val="num" w:pos="397"/>
      </w:tabs>
      <w:ind w:left="397" w:hanging="397"/>
    </w:pPr>
    <w:rPr>
      <w:rFonts w:eastAsia="Times"/>
    </w:rPr>
  </w:style>
  <w:style w:type="paragraph" w:customStyle="1" w:styleId="DHHSnumberlowerromanindent">
    <w:name w:val="DHHS number lower roman indent"/>
    <w:basedOn w:val="DHHSbody"/>
    <w:uiPriority w:val="3"/>
    <w:rsid w:val="00EB5AFE"/>
    <w:pPr>
      <w:tabs>
        <w:tab w:val="num" w:pos="794"/>
      </w:tabs>
      <w:ind w:left="794" w:hanging="397"/>
    </w:pPr>
    <w:rPr>
      <w:rFonts w:eastAsia="Times"/>
    </w:rPr>
  </w:style>
  <w:style w:type="paragraph" w:styleId="Revision">
    <w:name w:val="Revision"/>
    <w:hidden/>
    <w:uiPriority w:val="71"/>
    <w:rsid w:val="00AA4909"/>
    <w:rPr>
      <w:rFonts w:ascii="Cambria" w:hAnsi="Cambria"/>
      <w:lang w:eastAsia="en-US"/>
    </w:rPr>
  </w:style>
  <w:style w:type="character" w:customStyle="1" w:styleId="FSVbodyChar">
    <w:name w:val="FSV body Char"/>
    <w:basedOn w:val="DefaultParagraphFont"/>
    <w:link w:val="FSVbody"/>
    <w:locked/>
    <w:rsid w:val="008A431C"/>
    <w:rPr>
      <w:rFonts w:ascii="Arial" w:eastAsia="Times" w:hAnsi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12BB9"/>
    <w:rPr>
      <w:rFonts w:ascii="Arial" w:hAnsi="Arial" w:cs="Arial"/>
      <w:sz w:val="18"/>
      <w:szCs w:val="18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11057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110572"/>
    <w:rPr>
      <w:rFonts w:ascii="Cambria" w:hAnsi="Cambria"/>
      <w:i/>
      <w:iCs/>
      <w:color w:val="4F81BD" w:themeColor="accent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541F4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unhideWhenUsed/>
    <w:rsid w:val="00554259"/>
    <w:rPr>
      <w:color w:val="808080"/>
    </w:rPr>
  </w:style>
  <w:style w:type="paragraph" w:styleId="BodyText">
    <w:name w:val="Body Text"/>
    <w:basedOn w:val="Normal"/>
    <w:link w:val="BodyTextChar"/>
    <w:unhideWhenUsed/>
    <w:rsid w:val="001578EE"/>
    <w:pPr>
      <w:jc w:val="both"/>
    </w:pPr>
    <w:rPr>
      <w:rFonts w:ascii="Comic Sans MS" w:hAnsi="Comic Sans MS"/>
      <w:sz w:val="22"/>
      <w:lang w:eastAsia="en-AU"/>
    </w:rPr>
  </w:style>
  <w:style w:type="character" w:customStyle="1" w:styleId="BodyTextChar">
    <w:name w:val="Body Text Char"/>
    <w:basedOn w:val="DefaultParagraphFont"/>
    <w:link w:val="BodyText"/>
    <w:rsid w:val="001578EE"/>
    <w:rPr>
      <w:rFonts w:ascii="Comic Sans MS" w:hAnsi="Comic Sans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sking\Downloads\Position%20Descrip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iver_x0020_Licence xmlns="2c021e61-ae8e-4935-9242-51b7acca555d">true</Driver_x0020_Licence>
    <Last_x0020_Review_x0020_Date xmlns="2c021e61-ae8e-4935-9242-51b7acca555d">2022-02-27T13:00:00+00:00</Last_x0020_Review_x0020_Date>
    <f388c4d15ff54666adea2e4e3af85110 xmlns="fc3c47fb-e867-4a80-880f-2ffc2c7a3fbb">
      <Terms xmlns="http://schemas.microsoft.com/office/infopath/2007/PartnerControls"/>
    </f388c4d15ff54666adea2e4e3af85110>
    <fc5be9a78e2d462a9970b9ae2b8012b7 xmlns="fc3c47fb-e867-4a80-880f-2ffc2c7a3f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Agency</TermName>
          <TermId xmlns="http://schemas.microsoft.com/office/infopath/2007/PartnerControls">9eb9638d-ab98-435e-9e17-382ddde0ef73</TermId>
        </TermInfo>
      </Terms>
    </fc5be9a78e2d462a9970b9ae2b8012b7>
    <RoutingEnabled xmlns="http://schemas.microsoft.com/sharepoint/v3">true</RoutingEnabled>
    <Addendum xmlns="2c021e61-ae8e-4935-9242-51b7acca555d">true</Addendum>
    <NDIS_x0020_Check xmlns="2c021e61-ae8e-4935-9242-51b7acca555d">true</NDIS_x0020_Check>
    <PublishingExpirationDate xmlns="http://schemas.microsoft.com/sharepoint/v3" xsi:nil="true"/>
    <a83602780aba480b940f6ac76947d6c8 xmlns="fc3c47fb-e867-4a80-880f-2ffc2c7a3fbb">
      <Terms xmlns="http://schemas.microsoft.com/office/infopath/2007/PartnerControls"/>
    </a83602780aba480b940f6ac76947d6c8>
    <Maram xmlns="2c021e61-ae8e-4935-9242-51b7acca555d">Foundation</Maram>
    <PublishingStartDate xmlns="http://schemas.microsoft.com/sharepoint/v3" xsi:nil="true"/>
    <TaxCatchAll xmlns="fc3c47fb-e867-4a80-880f-2ffc2c7a3fbb">
      <Value>37</Value>
    </TaxCatchAll>
    <WWC xmlns="2c021e61-ae8e-4935-9242-51b7acca555d">true</WWC>
    <Uploaded_x0020_to_x0020_Eziway xmlns="2c021e61-ae8e-4935-9242-51b7acca555d" xsi:nil="true"/>
    <Police_x0020_Check xmlns="2c021e61-ae8e-4935-9242-51b7acca555d">true</Police_x0020_Check>
    <Progress_x0020_status xmlns="2c021e61-ae8e-4935-9242-51b7acca555d">Approved by HR</Progress_x0020_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1D33AB225C74EB3CD1452D4474386" ma:contentTypeVersion="36" ma:contentTypeDescription="Create a new document." ma:contentTypeScope="" ma:versionID="178823c7fd5b37f979f26085f9c6fd67">
  <xsd:schema xmlns:xsd="http://www.w3.org/2001/XMLSchema" xmlns:xs="http://www.w3.org/2001/XMLSchema" xmlns:p="http://schemas.microsoft.com/office/2006/metadata/properties" xmlns:ns1="http://schemas.microsoft.com/sharepoint/v3" xmlns:ns2="fc3c47fb-e867-4a80-880f-2ffc2c7a3fbb" xmlns:ns3="2c021e61-ae8e-4935-9242-51b7acca555d" targetNamespace="http://schemas.microsoft.com/office/2006/metadata/properties" ma:root="true" ma:fieldsID="b8e60c10540cf4e2c3c3ed94139ea20e" ns1:_="" ns2:_="" ns3:_="">
    <xsd:import namespace="http://schemas.microsoft.com/sharepoint/v3"/>
    <xsd:import namespace="fc3c47fb-e867-4a80-880f-2ffc2c7a3fbb"/>
    <xsd:import namespace="2c021e61-ae8e-4935-9242-51b7acca555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fc5be9a78e2d462a9970b9ae2b8012b7" minOccurs="0"/>
                <xsd:element ref="ns2:TaxCatchAll" minOccurs="0"/>
                <xsd:element ref="ns1:RoutingEnabled"/>
                <xsd:element ref="ns2:a83602780aba480b940f6ac76947d6c8" minOccurs="0"/>
                <xsd:element ref="ns2:f388c4d15ff54666adea2e4e3af85110" minOccurs="0"/>
                <xsd:element ref="ns3:Last_x0020_Review_x0020_Date" minOccurs="0"/>
                <xsd:element ref="ns3:Addendum" minOccurs="0"/>
                <xsd:element ref="ns3:Uploaded_x0020_to_x0020_Eziway" minOccurs="0"/>
                <xsd:element ref="ns3:WWC" minOccurs="0"/>
                <xsd:element ref="ns3:NDIS_x0020_Check" minOccurs="0"/>
                <xsd:element ref="ns3:Police_x0020_Check" minOccurs="0"/>
                <xsd:element ref="ns3:Driver_x0020_Licence" minOccurs="0"/>
                <xsd:element ref="ns3:Maram" minOccurs="0"/>
                <xsd:element ref="ns3:Progress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RoutingEnabled" ma:index="16" ma:displayName="Active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c47fb-e867-4a80-880f-2ffc2c7a3fb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c5be9a78e2d462a9970b9ae2b8012b7" ma:index="14" nillable="true" ma:taxonomy="true" ma:internalName="fc5be9a78e2d462a9970b9ae2b8012b7" ma:taxonomyFieldName="Program" ma:displayName="Service" ma:default="" ma:fieldId="{fc5be9a7-8e2d-462a-9970-b9ae2b8012b7}" ma:sspId="d0193615-824f-44a2-b44f-210136d8a2f6" ma:termSetId="dd3a5ac6-a4b9-4dc6-9bfb-8a94693bf5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e3db71a-29de-4f18-92e3-8337f62efeec}" ma:internalName="TaxCatchAll" ma:showField="CatchAllData" ma:web="fc3c47fb-e867-4a80-880f-2ffc2c7a3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83602780aba480b940f6ac76947d6c8" ma:index="18" nillable="true" ma:taxonomy="true" ma:internalName="a83602780aba480b940f6ac76947d6c8" ma:taxonomyFieldName="Sub_x0020_Program" ma:displayName="Program" ma:default="" ma:fieldId="{a8360278-0aba-480b-940f-6ac76947d6c8}" ma:sspId="d0193615-824f-44a2-b44f-210136d8a2f6" ma:termSetId="1e6de7bd-1d9d-47b2-88c8-68a4e42a78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88c4d15ff54666adea2e4e3af85110" ma:index="20" nillable="true" ma:taxonomy="true" ma:internalName="f388c4d15ff54666adea2e4e3af85110" ma:taxonomyFieldName="Sub_x0020_Program1" ma:displayName="Sub Program" ma:default="" ma:fieldId="{f388c4d1-5ff5-4666-adea-2e4e3af85110}" ma:sspId="d0193615-824f-44a2-b44f-210136d8a2f6" ma:termSetId="f7fe4eb1-c3b6-4cb7-bd7a-3ae441a9958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21e61-ae8e-4935-9242-51b7acca555d" elementFormDefault="qualified">
    <xsd:import namespace="http://schemas.microsoft.com/office/2006/documentManagement/types"/>
    <xsd:import namespace="http://schemas.microsoft.com/office/infopath/2007/PartnerControls"/>
    <xsd:element name="Last_x0020_Review_x0020_Date" ma:index="21" nillable="true" ma:displayName="Last Review Date" ma:format="DateOnly" ma:internalName="Last_x0020_Review_x0020_Date">
      <xsd:simpleType>
        <xsd:restriction base="dms:DateTime"/>
      </xsd:simpleType>
    </xsd:element>
    <xsd:element name="Addendum" ma:index="22" nillable="true" ma:displayName="Addendum" ma:default="0" ma:internalName="Addendum">
      <xsd:simpleType>
        <xsd:restriction base="dms:Boolean"/>
      </xsd:simpleType>
    </xsd:element>
    <xsd:element name="Uploaded_x0020_to_x0020_Eziway" ma:index="23" nillable="true" ma:displayName="Uploaded to Eziway" ma:format="DateOnly" ma:internalName="Uploaded_x0020_to_x0020_Eziway">
      <xsd:simpleType>
        <xsd:restriction base="dms:DateTime"/>
      </xsd:simpleType>
    </xsd:element>
    <xsd:element name="WWC" ma:index="24" nillable="true" ma:displayName="WWC" ma:default="1" ma:internalName="WWC">
      <xsd:simpleType>
        <xsd:restriction base="dms:Boolean"/>
      </xsd:simpleType>
    </xsd:element>
    <xsd:element name="NDIS_x0020_Check" ma:index="25" nillable="true" ma:displayName="NDIS Check" ma:default="1" ma:internalName="NDIS_x0020_Check">
      <xsd:simpleType>
        <xsd:restriction base="dms:Boolean"/>
      </xsd:simpleType>
    </xsd:element>
    <xsd:element name="Police_x0020_Check" ma:index="26" nillable="true" ma:displayName="Police Check" ma:default="1" ma:internalName="Police_x0020_Check">
      <xsd:simpleType>
        <xsd:restriction base="dms:Boolean"/>
      </xsd:simpleType>
    </xsd:element>
    <xsd:element name="Driver_x0020_Licence" ma:index="27" nillable="true" ma:displayName="Driver Licence" ma:default="1" ma:internalName="Driver_x0020_Licence">
      <xsd:simpleType>
        <xsd:restriction base="dms:Boolean"/>
      </xsd:simpleType>
    </xsd:element>
    <xsd:element name="Maram" ma:index="28" nillable="true" ma:displayName="Maram" ma:default="Foundation" ma:description="Maram tier" ma:format="Dropdown" ma:internalName="Maram">
      <xsd:simpleType>
        <xsd:restriction base="dms:Choice">
          <xsd:enumeration value="Foundation"/>
          <xsd:enumeration value="Intermediate"/>
          <xsd:enumeration value="Comprehensive"/>
        </xsd:restriction>
      </xsd:simpleType>
    </xsd:element>
    <xsd:element name="Progress_x0020_status" ma:index="29" nillable="true" ma:displayName="Progress status" ma:default="Copy downloaded" ma:description="Update status" ma:format="Dropdown" ma:internalName="Progress_x0020_status">
      <xsd:simpleType>
        <xsd:restriction base="dms:Choice">
          <xsd:enumeration value="Copy downloaded"/>
          <xsd:enumeration value="New version uploaded"/>
          <xsd:enumeration value="Reviewed by HR"/>
          <xsd:enumeration value="Reviewed by manager"/>
          <xsd:enumeration value="Approved by H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662D7-B13A-4EDC-863F-E5ADD0BB8465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4F3CD98-165E-4032-98A9-19E23C398F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F4333E5-AFD2-4684-B319-EDBAD97DBFDD}">
  <ds:schemaRefs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2c021e61-ae8e-4935-9242-51b7acca555d"/>
    <ds:schemaRef ds:uri="fc3c47fb-e867-4a80-880f-2ffc2c7a3fb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D7DD8CC-F2B9-4EF1-9EB3-9F345F8C7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3c47fb-e867-4a80-880f-2ffc2c7a3fbb"/>
    <ds:schemaRef ds:uri="2c021e61-ae8e-4935-9242-51b7acca5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C4EEE3-E63C-42E1-9B29-B4A4D949730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1333523-BA25-4B28-A371-19792815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Position Description Template</Template>
  <TotalTime>0</TotalTime>
  <Pages>2</Pages>
  <Words>474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Practitioner</vt:lpstr>
    </vt:vector>
  </TitlesOfParts>
  <Company>Family Safety Victoria</Company>
  <LinksUpToDate>false</LinksUpToDate>
  <CharactersWithSpaces>3426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Practitioner</dc:title>
  <dc:creator>Stephanie Hosking</dc:creator>
  <cp:lastModifiedBy>Stephanie Hosking</cp:lastModifiedBy>
  <cp:revision>2</cp:revision>
  <cp:lastPrinted>2021-06-04T01:29:00Z</cp:lastPrinted>
  <dcterms:created xsi:type="dcterms:W3CDTF">2022-03-04T05:56:00Z</dcterms:created>
  <dcterms:modified xsi:type="dcterms:W3CDTF">2022-03-04T05:56:00Z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itusGUID">
    <vt:lpwstr>1fede73f-561b-41a1-beff-e3e47722ce2c</vt:lpwstr>
  </property>
  <property fmtid="{D5CDD505-2E9C-101B-9397-08002B2CF9AE}" pid="4" name="PSPFClassification">
    <vt:lpwstr>Do Not Mark</vt:lpwstr>
  </property>
  <property fmtid="{D5CDD505-2E9C-101B-9397-08002B2CF9AE}" pid="5" name="ContentTypeId">
    <vt:lpwstr>0x0101005041D33AB225C74EB3CD1452D4474386</vt:lpwstr>
  </property>
  <property fmtid="{D5CDD505-2E9C-101B-9397-08002B2CF9AE}" pid="6" name="MSIP_Label_ad6ac21b-c26e-4a58-afbb-d8a477ffc503_Enabled">
    <vt:lpwstr>True</vt:lpwstr>
  </property>
  <property fmtid="{D5CDD505-2E9C-101B-9397-08002B2CF9AE}" pid="7" name="MSIP_Label_ad6ac21b-c26e-4a58-afbb-d8a477ffc503_SiteId">
    <vt:lpwstr>c0e0601f-0fac-449c-9c88-a104c4eb9f28</vt:lpwstr>
  </property>
  <property fmtid="{D5CDD505-2E9C-101B-9397-08002B2CF9AE}" pid="8" name="MSIP_Label_ad6ac21b-c26e-4a58-afbb-d8a477ffc503_Owner">
    <vt:lpwstr>Mary.DElia@familysafety.vic.gov.au</vt:lpwstr>
  </property>
  <property fmtid="{D5CDD505-2E9C-101B-9397-08002B2CF9AE}" pid="9" name="MSIP_Label_ad6ac21b-c26e-4a58-afbb-d8a477ffc503_SetDate">
    <vt:lpwstr>2020-04-15T03:24:03.3239127Z</vt:lpwstr>
  </property>
  <property fmtid="{D5CDD505-2E9C-101B-9397-08002B2CF9AE}" pid="10" name="MSIP_Label_ad6ac21b-c26e-4a58-afbb-d8a477ffc503_Name">
    <vt:lpwstr>OFFICIAL (FSV)</vt:lpwstr>
  </property>
  <property fmtid="{D5CDD505-2E9C-101B-9397-08002B2CF9AE}" pid="11" name="MSIP_Label_ad6ac21b-c26e-4a58-afbb-d8a477ffc503_Application">
    <vt:lpwstr>Microsoft Azure Information Protection</vt:lpwstr>
  </property>
  <property fmtid="{D5CDD505-2E9C-101B-9397-08002B2CF9AE}" pid="12" name="MSIP_Label_ad6ac21b-c26e-4a58-afbb-d8a477ffc503_ActionId">
    <vt:lpwstr>71964c0b-05d5-447f-b88d-305fe43480ba</vt:lpwstr>
  </property>
  <property fmtid="{D5CDD505-2E9C-101B-9397-08002B2CF9AE}" pid="13" name="MSIP_Label_ad6ac21b-c26e-4a58-afbb-d8a477ffc503_Extended_MSFT_Method">
    <vt:lpwstr>Manual</vt:lpwstr>
  </property>
  <property fmtid="{D5CDD505-2E9C-101B-9397-08002B2CF9AE}" pid="14" name="Sensitivity">
    <vt:lpwstr>OFFICIAL (FSV)</vt:lpwstr>
  </property>
  <property fmtid="{D5CDD505-2E9C-101B-9397-08002B2CF9AE}" pid="15" name="_dlc_policyId">
    <vt:lpwstr>0x010100A537EC2F1880594A8D7DD15F22D485C0003ECB3DC75D9C5C46AF7DC23D9FFA09EB|1365513114</vt:lpwstr>
  </property>
  <property fmtid="{D5CDD505-2E9C-101B-9397-08002B2CF9AE}" pid="16" name="Year">
    <vt:lpwstr>96;#2017|289ca444-c42f-40a3-bf8e-ad7a6008f277</vt:lpwstr>
  </property>
  <property fmtid="{D5CDD505-2E9C-101B-9397-08002B2CF9AE}" pid="17" name="Portable LSL">
    <vt:lpwstr>No</vt:lpwstr>
  </property>
  <property fmtid="{D5CDD505-2E9C-101B-9397-08002B2CF9AE}" pid="18" name="ItemRetentionFormula">
    <vt:lpwstr>&lt;formula id="Microsoft.Office.RecordsManagement.PolicyFeatures.Expiration.Formula.BuiltIn"&gt;&lt;number&gt;0&lt;/number&gt;&lt;property&gt;Next_x005f_x0020_Review_x005f_x0020_Date&lt;/property&gt;&lt;propertyId&gt;ce23a23e-514b-44b5-88c0-fcda122eb2ea&lt;/propertyId&gt;&lt;period&gt;years&lt;/period&gt;&lt;/formula&gt;</vt:lpwstr>
  </property>
  <property fmtid="{D5CDD505-2E9C-101B-9397-08002B2CF9AE}" pid="19" name="Sub Program1">
    <vt:lpwstr/>
  </property>
  <property fmtid="{D5CDD505-2E9C-101B-9397-08002B2CF9AE}" pid="20" name="Item1">
    <vt:lpwstr>48;#Form or Template|b8a043ad-c669-4f7f-9ce6-49d3500bb33b</vt:lpwstr>
  </property>
  <property fmtid="{D5CDD505-2E9C-101B-9397-08002B2CF9AE}" pid="21" name="Locale">
    <vt:lpwstr>32;#Agency|4d7384d8-43d5-42ab-9cd4-6b384a7df22a</vt:lpwstr>
  </property>
  <property fmtid="{D5CDD505-2E9C-101B-9397-08002B2CF9AE}" pid="22" name="Program">
    <vt:lpwstr>37;#Agency|9eb9638d-ab98-435e-9e17-382ddde0ef73</vt:lpwstr>
  </property>
  <property fmtid="{D5CDD505-2E9C-101B-9397-08002B2CF9AE}" pid="23" name="Sub Program">
    <vt:lpwstr/>
  </property>
</Properties>
</file>